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5980174E" w:rsidR="002B4FA4" w:rsidRPr="00CD463D" w:rsidRDefault="00765D41" w:rsidP="002B4FA4">
            <w:pPr>
              <w:rPr>
                <w:highlight w:val="yellow"/>
              </w:rPr>
            </w:pPr>
            <w:r w:rsidRPr="00765D41">
              <w:t>27160/2023-SŽ-SSZ-OVZ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D16406" w:rsidRDefault="002B4FA4" w:rsidP="002B4FA4">
            <w:r w:rsidRPr="00D16406">
              <w:t>Vyřizuje</w:t>
            </w:r>
          </w:p>
        </w:tc>
        <w:tc>
          <w:tcPr>
            <w:tcW w:w="2552" w:type="dxa"/>
          </w:tcPr>
          <w:p w14:paraId="7ECAD3EF" w14:textId="0C29DEBD" w:rsidR="002B4FA4" w:rsidRPr="00765D41" w:rsidRDefault="00765D41" w:rsidP="002B4FA4">
            <w:r w:rsidRPr="00765D41">
              <w:t>Mgr. Marta Voráčková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D16406" w:rsidRDefault="002B4FA4" w:rsidP="002B4FA4">
            <w:r w:rsidRPr="00D16406">
              <w:t>Mobil</w:t>
            </w:r>
          </w:p>
        </w:tc>
        <w:tc>
          <w:tcPr>
            <w:tcW w:w="2552" w:type="dxa"/>
          </w:tcPr>
          <w:p w14:paraId="7C0BA533" w14:textId="5EAA6F6A" w:rsidR="002B4FA4" w:rsidRPr="00765D41" w:rsidRDefault="00765D41" w:rsidP="002B4FA4">
            <w:r w:rsidRPr="00765D41">
              <w:t>+420 601 078 301</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D16406" w:rsidRDefault="002B4FA4" w:rsidP="002B4FA4">
            <w:r w:rsidRPr="00D16406">
              <w:t>E-mail</w:t>
            </w:r>
          </w:p>
        </w:tc>
        <w:tc>
          <w:tcPr>
            <w:tcW w:w="2552" w:type="dxa"/>
          </w:tcPr>
          <w:p w14:paraId="4A0D9FEC" w14:textId="3546940F" w:rsidR="002B4FA4" w:rsidRPr="00765D41" w:rsidRDefault="00765D41" w:rsidP="002B4FA4">
            <w:r w:rsidRPr="00765D41">
              <w:t>vorackova@spravazeleznic.cz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3403AE8C"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w:t>
      </w:r>
      <w:r w:rsidR="00525A03">
        <w:rPr>
          <w:rFonts w:asciiTheme="minorHAnsi" w:hAnsiTheme="minorHAnsi" w:cs="Arial"/>
          <w:sz w:val="18"/>
          <w:szCs w:val="18"/>
        </w:rPr>
        <w:t> </w:t>
      </w:r>
      <w:r w:rsidR="0008038B" w:rsidRPr="0008038B">
        <w:rPr>
          <w:rFonts w:asciiTheme="minorHAnsi" w:hAnsiTheme="minorHAnsi" w:cs="Arial"/>
          <w:sz w:val="18"/>
          <w:szCs w:val="18"/>
        </w:rPr>
        <w:t>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5C20C840"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 </w:t>
      </w:r>
    </w:p>
    <w:p w14:paraId="73166367" w14:textId="3B8D6AB6" w:rsidR="00BD124C" w:rsidRDefault="00765D41" w:rsidP="00E4561F">
      <w:pPr>
        <w:autoSpaceDE w:val="0"/>
        <w:autoSpaceDN w:val="0"/>
        <w:adjustRightInd w:val="0"/>
        <w:spacing w:before="120" w:line="240" w:lineRule="auto"/>
        <w:jc w:val="center"/>
        <w:rPr>
          <w:rFonts w:cs="Arial"/>
          <w:b/>
          <w:bCs/>
          <w:iCs/>
        </w:rPr>
      </w:pPr>
      <w:bookmarkStart w:id="0" w:name="_Hlk155189518"/>
      <w:bookmarkStart w:id="1" w:name="_Hlk145492321"/>
      <w:r w:rsidRPr="00942B1F">
        <w:rPr>
          <w:rFonts w:cs="Arial"/>
          <w:b/>
          <w:bCs/>
          <w:iCs/>
        </w:rPr>
        <w:t xml:space="preserve">Zhotovení </w:t>
      </w:r>
      <w:bookmarkStart w:id="2" w:name="_Hlk155881465"/>
      <w:r w:rsidR="007F02F2" w:rsidRPr="00942B1F">
        <w:rPr>
          <w:rFonts w:cs="Arial"/>
          <w:b/>
          <w:bCs/>
          <w:iCs/>
        </w:rPr>
        <w:t xml:space="preserve">Projektové dokumentace </w:t>
      </w:r>
      <w:r w:rsidR="00E0687F" w:rsidRPr="00942B1F">
        <w:rPr>
          <w:rFonts w:cs="Arial"/>
          <w:b/>
          <w:bCs/>
          <w:iCs/>
        </w:rPr>
        <w:t xml:space="preserve">a dokumentace </w:t>
      </w:r>
      <w:r w:rsidR="007F02F2" w:rsidRPr="00942B1F">
        <w:rPr>
          <w:rFonts w:cs="Arial"/>
          <w:b/>
          <w:bCs/>
          <w:iCs/>
        </w:rPr>
        <w:t>pro povolení</w:t>
      </w:r>
      <w:r w:rsidR="00A30416" w:rsidRPr="00942B1F">
        <w:rPr>
          <w:rFonts w:cs="Arial"/>
          <w:b/>
          <w:bCs/>
          <w:iCs/>
        </w:rPr>
        <w:t xml:space="preserve"> záměru</w:t>
      </w:r>
      <w:r w:rsidR="00BD124C" w:rsidRPr="00942B1F">
        <w:rPr>
          <w:rFonts w:cs="Arial"/>
          <w:b/>
          <w:bCs/>
          <w:iCs/>
        </w:rPr>
        <w:t xml:space="preserve">, </w:t>
      </w:r>
      <w:r w:rsidR="00614894" w:rsidRPr="00942B1F">
        <w:rPr>
          <w:rFonts w:cs="Arial"/>
          <w:b/>
          <w:bCs/>
          <w:iCs/>
        </w:rPr>
        <w:t>Projektové dokumentace pro provádění stavby</w:t>
      </w:r>
      <w:r w:rsidRPr="00942B1F">
        <w:rPr>
          <w:rFonts w:cs="Arial"/>
          <w:b/>
          <w:bCs/>
          <w:iCs/>
        </w:rPr>
        <w:t xml:space="preserve"> </w:t>
      </w:r>
      <w:bookmarkEnd w:id="2"/>
      <w:r w:rsidRPr="00942B1F">
        <w:rPr>
          <w:rFonts w:cs="Arial"/>
          <w:b/>
          <w:bCs/>
          <w:iCs/>
        </w:rPr>
        <w:t xml:space="preserve">a </w:t>
      </w:r>
      <w:r w:rsidR="005F3A63" w:rsidRPr="00942B1F">
        <w:rPr>
          <w:rFonts w:cs="Arial"/>
          <w:b/>
          <w:bCs/>
          <w:iCs/>
        </w:rPr>
        <w:t>D</w:t>
      </w:r>
      <w:r w:rsidRPr="00942B1F">
        <w:rPr>
          <w:rFonts w:cs="Arial"/>
          <w:b/>
          <w:bCs/>
          <w:iCs/>
        </w:rPr>
        <w:t>ozor</w:t>
      </w:r>
      <w:r w:rsidR="005F3A63" w:rsidRPr="00942B1F">
        <w:rPr>
          <w:rFonts w:cs="Arial"/>
          <w:b/>
          <w:bCs/>
          <w:iCs/>
        </w:rPr>
        <w:t xml:space="preserve"> projektanta</w:t>
      </w:r>
      <w:r w:rsidR="009F581D">
        <w:rPr>
          <w:rFonts w:cs="Arial"/>
          <w:b/>
          <w:bCs/>
          <w:iCs/>
        </w:rPr>
        <w:t xml:space="preserve"> </w:t>
      </w:r>
    </w:p>
    <w:bookmarkEnd w:id="0"/>
    <w:p w14:paraId="405FB8CE" w14:textId="5EBF7C74" w:rsidR="00765D41" w:rsidRPr="00765D41" w:rsidRDefault="009F581D" w:rsidP="00E4561F">
      <w:pPr>
        <w:autoSpaceDE w:val="0"/>
        <w:autoSpaceDN w:val="0"/>
        <w:adjustRightInd w:val="0"/>
        <w:spacing w:before="120" w:line="240" w:lineRule="auto"/>
        <w:jc w:val="center"/>
        <w:rPr>
          <w:rFonts w:cs="Arial"/>
          <w:b/>
          <w:bCs/>
          <w:iCs/>
        </w:rPr>
      </w:pPr>
      <w:r>
        <w:rPr>
          <w:rFonts w:cs="Arial"/>
          <w:b/>
          <w:bCs/>
          <w:iCs/>
        </w:rPr>
        <w:t xml:space="preserve">pro </w:t>
      </w:r>
      <w:r w:rsidR="006A681B">
        <w:rPr>
          <w:rFonts w:cs="Arial"/>
          <w:b/>
          <w:bCs/>
          <w:iCs/>
        </w:rPr>
        <w:t>soubor staveb</w:t>
      </w:r>
    </w:p>
    <w:bookmarkEnd w:id="1"/>
    <w:p w14:paraId="05D3E60F" w14:textId="0DC31C5F" w:rsidR="009F581D" w:rsidRDefault="009F581D" w:rsidP="00B43526">
      <w:pPr>
        <w:tabs>
          <w:tab w:val="right" w:pos="-3402"/>
        </w:tabs>
        <w:suppressAutoHyphens/>
        <w:spacing w:before="240" w:after="0"/>
        <w:rPr>
          <w:rFonts w:cs="Verdana-BoldItalic"/>
          <w:b/>
          <w:bCs/>
          <w:sz w:val="28"/>
          <w:szCs w:val="28"/>
        </w:rPr>
      </w:pPr>
      <w:r w:rsidRPr="009F581D">
        <w:rPr>
          <w:rFonts w:cs="Verdana-BoldItalic"/>
          <w:sz w:val="28"/>
          <w:szCs w:val="28"/>
        </w:rPr>
        <w:t>Stavba 1)</w:t>
      </w:r>
      <w:r>
        <w:rPr>
          <w:rFonts w:cs="Verdana-BoldItalic"/>
          <w:b/>
          <w:bCs/>
          <w:sz w:val="28"/>
          <w:szCs w:val="28"/>
        </w:rPr>
        <w:t xml:space="preserve"> </w:t>
      </w:r>
      <w:bookmarkStart w:id="3" w:name="_Hlk155189545"/>
      <w:r w:rsidRPr="009F581D">
        <w:rPr>
          <w:rFonts w:cs="Verdana-BoldItalic"/>
          <w:b/>
          <w:bCs/>
          <w:sz w:val="28"/>
          <w:szCs w:val="28"/>
        </w:rPr>
        <w:t>„Zvýšení bezpečnosti na přejezdu P698 v km 13,997 a zrušení přejezdu P697 v km 13,273 na trati Domažlice – Planá“</w:t>
      </w:r>
      <w:bookmarkEnd w:id="3"/>
    </w:p>
    <w:p w14:paraId="2F6420D4" w14:textId="60936093" w:rsidR="009F581D" w:rsidRDefault="009F581D" w:rsidP="00B43526">
      <w:pPr>
        <w:tabs>
          <w:tab w:val="right" w:pos="-3402"/>
        </w:tabs>
        <w:suppressAutoHyphens/>
        <w:spacing w:before="240" w:after="0"/>
        <w:rPr>
          <w:rFonts w:cs="Verdana-BoldItalic"/>
          <w:b/>
          <w:bCs/>
          <w:sz w:val="28"/>
          <w:szCs w:val="28"/>
        </w:rPr>
      </w:pPr>
      <w:r w:rsidRPr="009F581D">
        <w:rPr>
          <w:rFonts w:cs="Verdana-BoldItalic"/>
          <w:sz w:val="28"/>
          <w:szCs w:val="28"/>
        </w:rPr>
        <w:t>Stavba 2)</w:t>
      </w:r>
      <w:r>
        <w:rPr>
          <w:rFonts w:cs="Verdana-BoldItalic"/>
          <w:b/>
          <w:bCs/>
          <w:sz w:val="28"/>
          <w:szCs w:val="28"/>
        </w:rPr>
        <w:t xml:space="preserve"> </w:t>
      </w:r>
      <w:bookmarkStart w:id="4" w:name="_Hlk155189566"/>
      <w:r w:rsidRPr="009F581D">
        <w:rPr>
          <w:rFonts w:cs="Verdana-BoldItalic"/>
          <w:b/>
          <w:bCs/>
          <w:sz w:val="28"/>
          <w:szCs w:val="28"/>
        </w:rPr>
        <w:t>„Zvýšení bezpečnosti na přejezdu P699 v km 14,291 na trati Domažlice – Planá“</w:t>
      </w:r>
      <w:bookmarkEnd w:id="4"/>
    </w:p>
    <w:p w14:paraId="7B3DA87A" w14:textId="77777777" w:rsidR="009F581D" w:rsidRDefault="009F581D" w:rsidP="00E4561F">
      <w:pPr>
        <w:tabs>
          <w:tab w:val="left" w:pos="2835"/>
          <w:tab w:val="center" w:pos="4961"/>
          <w:tab w:val="right" w:pos="9923"/>
        </w:tabs>
        <w:suppressAutoHyphens/>
        <w:spacing w:after="0"/>
        <w:rPr>
          <w:rFonts w:cs="Verdana"/>
        </w:rPr>
      </w:pPr>
    </w:p>
    <w:p w14:paraId="3754BC65" w14:textId="71250AF0" w:rsidR="009F581D" w:rsidRDefault="009F581D" w:rsidP="00E4561F">
      <w:pPr>
        <w:tabs>
          <w:tab w:val="left" w:pos="2835"/>
          <w:tab w:val="center" w:pos="4961"/>
          <w:tab w:val="right" w:pos="9923"/>
        </w:tabs>
        <w:suppressAutoHyphens/>
        <w:spacing w:after="0"/>
        <w:rPr>
          <w:rFonts w:cs="Verdana"/>
        </w:rPr>
      </w:pPr>
      <w:r w:rsidRPr="009F581D">
        <w:rPr>
          <w:rFonts w:cs="Verdana"/>
        </w:rPr>
        <w:t xml:space="preserve">ISPROFOND/SUBISPROFIN </w:t>
      </w:r>
      <w:r>
        <w:rPr>
          <w:rFonts w:cs="Verdana"/>
        </w:rPr>
        <w:t>stavba 1):</w:t>
      </w:r>
      <w:r w:rsidRPr="009F581D">
        <w:rPr>
          <w:rFonts w:cs="Verdana"/>
        </w:rPr>
        <w:t xml:space="preserve"> 3273514800 / 5323530073</w:t>
      </w:r>
    </w:p>
    <w:p w14:paraId="3934AE86" w14:textId="46FFAACA" w:rsidR="009F581D" w:rsidRDefault="009F581D" w:rsidP="00E4561F">
      <w:pPr>
        <w:tabs>
          <w:tab w:val="left" w:pos="2835"/>
          <w:tab w:val="center" w:pos="4961"/>
          <w:tab w:val="right" w:pos="9923"/>
        </w:tabs>
        <w:suppressAutoHyphens/>
        <w:spacing w:after="0"/>
        <w:rPr>
          <w:rFonts w:cs="Verdana"/>
        </w:rPr>
      </w:pPr>
      <w:r w:rsidRPr="009F581D">
        <w:rPr>
          <w:rFonts w:cs="Verdana"/>
        </w:rPr>
        <w:t xml:space="preserve">ISPROFOND/SUBISPROFIN </w:t>
      </w:r>
      <w:r>
        <w:rPr>
          <w:rFonts w:cs="Verdana"/>
        </w:rPr>
        <w:t xml:space="preserve">stavba 2): </w:t>
      </w:r>
      <w:r w:rsidRPr="009F581D">
        <w:rPr>
          <w:rFonts w:cs="Verdana"/>
        </w:rPr>
        <w:t>3273514800 / 5323530076</w:t>
      </w:r>
    </w:p>
    <w:p w14:paraId="5343EFD4" w14:textId="77777777" w:rsidR="00525A03" w:rsidRDefault="00525A03" w:rsidP="00E4561F">
      <w:pPr>
        <w:tabs>
          <w:tab w:val="left" w:pos="2835"/>
          <w:tab w:val="center" w:pos="4961"/>
          <w:tab w:val="right" w:pos="9923"/>
        </w:tabs>
        <w:suppressAutoHyphens/>
        <w:spacing w:after="0"/>
        <w:rPr>
          <w:rFonts w:cs="Verdana"/>
        </w:rPr>
      </w:pPr>
    </w:p>
    <w:p w14:paraId="6E7CA863" w14:textId="15F78206" w:rsidR="004850CE" w:rsidRPr="009F581D"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BD124C">
        <w:rPr>
          <w:rFonts w:cs="Verdana"/>
        </w:rPr>
        <w:tab/>
      </w:r>
      <w:r w:rsidR="00EA6766" w:rsidRPr="009F581D">
        <w:rPr>
          <w:rFonts w:cs="Arial"/>
        </w:rPr>
        <w:t>61</w:t>
      </w:r>
      <w:r w:rsidR="009F581D" w:rsidRPr="009F581D">
        <w:rPr>
          <w:rFonts w:cs="Arial"/>
        </w:rPr>
        <w:t>823254</w:t>
      </w:r>
    </w:p>
    <w:p w14:paraId="57884BE8" w14:textId="3E77C51E" w:rsidR="007A1217" w:rsidRDefault="007A1217" w:rsidP="00F345CA">
      <w:pPr>
        <w:suppressAutoHyphens/>
        <w:spacing w:after="0" w:line="240" w:lineRule="auto"/>
        <w:jc w:val="both"/>
        <w:rPr>
          <w:rFonts w:cs="Arial"/>
        </w:rPr>
      </w:pPr>
      <w:r w:rsidRPr="009F581D">
        <w:rPr>
          <w:rFonts w:cs="Arial"/>
        </w:rPr>
        <w:t>Druh veřejné zakázky:</w:t>
      </w:r>
      <w:r w:rsidRPr="009F581D">
        <w:rPr>
          <w:rFonts w:cs="Arial"/>
        </w:rPr>
        <w:tab/>
      </w:r>
      <w:r w:rsidRPr="009F581D">
        <w:rPr>
          <w:rFonts w:cs="Arial"/>
        </w:rPr>
        <w:tab/>
        <w:t>služby</w:t>
      </w:r>
    </w:p>
    <w:p w14:paraId="7BF76D40" w14:textId="7B35A639" w:rsidR="0098775A" w:rsidRPr="00F30C22" w:rsidRDefault="0098775A" w:rsidP="00F345CA">
      <w:pPr>
        <w:suppressAutoHyphens/>
        <w:spacing w:after="0" w:line="240" w:lineRule="auto"/>
        <w:jc w:val="both"/>
        <w:rPr>
          <w:rFonts w:cs="Arial"/>
        </w:rPr>
      </w:pPr>
      <w:r w:rsidRPr="00F30C22">
        <w:rPr>
          <w:rFonts w:cs="Arial"/>
        </w:rPr>
        <w:t>Charakteristika veřejné zakázky:</w:t>
      </w:r>
      <w:r w:rsidR="00BD124C">
        <w:rPr>
          <w:rFonts w:cs="Arial"/>
        </w:rPr>
        <w:t xml:space="preserve"> </w:t>
      </w:r>
      <w:r w:rsidRPr="00F30C22">
        <w:rPr>
          <w:rFonts w:cs="Arial"/>
        </w:rPr>
        <w:t>podlimitní sektorová</w:t>
      </w:r>
    </w:p>
    <w:p w14:paraId="08F1FBA6" w14:textId="77777777" w:rsidR="0098775A" w:rsidRPr="00F30C22" w:rsidRDefault="0098775A" w:rsidP="007A1217">
      <w:pPr>
        <w:suppressAutoHyphens/>
        <w:spacing w:after="120" w:line="240" w:lineRule="auto"/>
        <w:jc w:val="both"/>
        <w:rPr>
          <w:rFonts w:cs="Arial"/>
        </w:rPr>
      </w:pP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lastRenderedPageBreak/>
        <w:t>Zápis v OR: MS v Praze, spisová značka A 48384</w:t>
      </w:r>
    </w:p>
    <w:p w14:paraId="2DC73EE4" w14:textId="77777777" w:rsidR="004850CE" w:rsidRPr="00AD7C32" w:rsidRDefault="004850CE" w:rsidP="004850CE">
      <w:pPr>
        <w:suppressAutoHyphens/>
        <w:spacing w:after="0"/>
        <w:jc w:val="both"/>
        <w:rPr>
          <w:rFonts w:cs="Arial"/>
        </w:rPr>
      </w:pPr>
      <w:r w:rsidRPr="009F581D">
        <w:rPr>
          <w:rFonts w:cs="Arial"/>
        </w:rPr>
        <w:t>zastoupená Ing. Petrem Hofhanzlem,</w:t>
      </w:r>
      <w:r w:rsidRPr="00AD7C32">
        <w:rPr>
          <w:rFonts w:cs="Arial"/>
        </w:rPr>
        <w:t xml:space="preserve">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0028A" w:rsidRDefault="004850CE" w:rsidP="004850CE">
      <w:pPr>
        <w:suppressAutoHyphens/>
        <w:spacing w:before="120" w:after="0"/>
        <w:jc w:val="both"/>
        <w:rPr>
          <w:rFonts w:cs="Arial"/>
        </w:rPr>
      </w:pPr>
      <w:r w:rsidRPr="00A0028A">
        <w:rPr>
          <w:rFonts w:cs="Arial"/>
        </w:rPr>
        <w:t xml:space="preserve">Kontaktní osobou pro </w:t>
      </w:r>
      <w:r w:rsidR="00D15600" w:rsidRPr="00A0028A">
        <w:rPr>
          <w:rFonts w:cs="Arial"/>
        </w:rPr>
        <w:t>výběrové</w:t>
      </w:r>
      <w:r w:rsidRPr="00A0028A">
        <w:rPr>
          <w:rFonts w:cs="Arial"/>
        </w:rPr>
        <w:t xml:space="preserve"> řízení je:</w:t>
      </w:r>
    </w:p>
    <w:p w14:paraId="5CD343E0" w14:textId="0DC2B217" w:rsidR="00D27EAE" w:rsidRDefault="00A0028A" w:rsidP="004850CE">
      <w:pPr>
        <w:suppressAutoHyphens/>
        <w:spacing w:after="0"/>
        <w:jc w:val="both"/>
        <w:rPr>
          <w:rFonts w:cs="Arial"/>
        </w:rPr>
      </w:pPr>
      <w:r w:rsidRPr="00A0028A">
        <w:rPr>
          <w:rFonts w:cs="Arial"/>
        </w:rPr>
        <w:t>Mgr. Marta Voráčková</w:t>
      </w:r>
      <w:r w:rsidR="00235851" w:rsidRPr="00A0028A">
        <w:rPr>
          <w:rFonts w:cs="Arial"/>
        </w:rPr>
        <w:t xml:space="preserve">, </w:t>
      </w:r>
      <w:r w:rsidR="00046D36" w:rsidRPr="00A0028A">
        <w:rPr>
          <w:rFonts w:cs="Arial"/>
        </w:rPr>
        <w:t xml:space="preserve">mobil: </w:t>
      </w:r>
      <w:r w:rsidR="00B43526" w:rsidRPr="00A0028A">
        <w:rPr>
          <w:rFonts w:cs="Arial"/>
        </w:rPr>
        <w:t>+420</w:t>
      </w:r>
      <w:r w:rsidRPr="00A0028A">
        <w:rPr>
          <w:rFonts w:cs="Arial"/>
        </w:rPr>
        <w:t> 601 078 301</w:t>
      </w:r>
      <w:r w:rsidR="00B43526" w:rsidRPr="00A0028A">
        <w:rPr>
          <w:rFonts w:cs="Arial"/>
        </w:rPr>
        <w:t>,</w:t>
      </w:r>
      <w:r w:rsidR="00B43526" w:rsidRPr="00D57767">
        <w:rPr>
          <w:rFonts w:cs="Arial"/>
        </w:rPr>
        <w:t xml:space="preserve"> e-mail: </w:t>
      </w:r>
      <w:hyperlink r:id="rId11" w:history="1">
        <w:r w:rsidRPr="005E3701">
          <w:rPr>
            <w:rStyle w:val="Hypertextovodkaz"/>
            <w:rFonts w:cs="Arial"/>
          </w:rPr>
          <w:t>vorackova@spravazeleznic.cz</w:t>
        </w:r>
      </w:hyperlink>
    </w:p>
    <w:p w14:paraId="44915F61" w14:textId="77777777" w:rsidR="00A0028A" w:rsidRDefault="00A0028A" w:rsidP="004850CE">
      <w:pPr>
        <w:suppressAutoHyphens/>
        <w:spacing w:after="0"/>
        <w:jc w:val="both"/>
        <w:rPr>
          <w:rStyle w:val="Hypertextovodkaz"/>
          <w:rFonts w:cs="Arial"/>
        </w:rPr>
      </w:pPr>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36E0E7E0"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rsidR="00A0028A">
        <w:t> </w:t>
      </w:r>
      <w:r>
        <w:t>zadávací dokumentaci</w:t>
      </w:r>
      <w:r w:rsidRPr="00DD7A41">
        <w:t xml:space="preserve"> této veřejné zakázky. Nedostatky v</w:t>
      </w:r>
      <w:r w:rsidR="00A0028A">
        <w:t> </w:t>
      </w:r>
      <w:r w:rsidRPr="00DD7A41">
        <w:t>podání nabídek nebo v</w:t>
      </w:r>
      <w:r w:rsidR="00A0028A">
        <w:t> </w:t>
      </w:r>
      <w:r w:rsidRPr="00DD7A41">
        <w:t>poskytnutí požadovaných informací nebo dokumentace, které nebudou splňovat požadavky zadavatele obsažené v</w:t>
      </w:r>
      <w:r w:rsidR="00A0028A">
        <w:t> </w:t>
      </w:r>
      <w:r>
        <w:t>zadávací dokumentaci</w:t>
      </w:r>
      <w:r w:rsidRPr="00DD7A41">
        <w:t xml:space="preserve">, budou mít podle okolností za následek vyřazení nabídky a vyloučení </w:t>
      </w:r>
      <w:r>
        <w:t xml:space="preserve">účastníka </w:t>
      </w:r>
      <w:r w:rsidR="00D15600">
        <w:t>z</w:t>
      </w:r>
      <w:r w:rsidR="00A0028A">
        <w:t> </w:t>
      </w:r>
      <w:r w:rsidR="00D15600">
        <w:t>výběrového</w:t>
      </w:r>
      <w:r>
        <w:t xml:space="preserve"> ř</w:t>
      </w:r>
      <w:r w:rsidRPr="00DD7A41">
        <w:t>ízení této veřejné zakázky</w:t>
      </w:r>
      <w:r>
        <w:t>.</w:t>
      </w:r>
    </w:p>
    <w:p w14:paraId="00E5D13A" w14:textId="55C11282"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w:t>
      </w:r>
      <w:r w:rsidR="00A0028A">
        <w:rPr>
          <w:rFonts w:cs="Arial"/>
        </w:rPr>
        <w:t> </w:t>
      </w:r>
      <w:r w:rsidRPr="000F2373">
        <w:rPr>
          <w:rFonts w:cs="Arial"/>
        </w:rPr>
        <w:t>zadávací dokumentaci. Pro vyloučení pochybností zadavatel uvádí, že tato veřejná zakázka není dělena na části.</w:t>
      </w:r>
    </w:p>
    <w:p w14:paraId="0B984AE2" w14:textId="5B5E3F4C"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nesou veškeré náklady spojené s</w:t>
      </w:r>
      <w:r w:rsidR="00A0028A">
        <w:rPr>
          <w:rFonts w:cs="Arial"/>
        </w:rPr>
        <w:t> </w:t>
      </w:r>
      <w:r w:rsidRPr="000F2373">
        <w:rPr>
          <w:rFonts w:cs="Arial"/>
        </w:rPr>
        <w:t xml:space="preserve">účastí </w:t>
      </w:r>
      <w:r w:rsidR="00D15600" w:rsidRPr="000F2373">
        <w:rPr>
          <w:rFonts w:cs="Arial"/>
        </w:rPr>
        <w:t>ve výběrovém</w:t>
      </w:r>
      <w:r w:rsidRPr="000F2373">
        <w:rPr>
          <w:rFonts w:cs="Arial"/>
        </w:rPr>
        <w:t xml:space="preserve"> řízení této veřejné zakázky a zadavatel nebude v</w:t>
      </w:r>
      <w:r w:rsidR="00A0028A">
        <w:rPr>
          <w:rFonts w:cs="Arial"/>
        </w:rPr>
        <w:t> </w:t>
      </w:r>
      <w:r w:rsidRPr="000F2373">
        <w:rPr>
          <w:rFonts w:cs="Arial"/>
        </w:rPr>
        <w:t xml:space="preserve">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w:t>
      </w:r>
      <w:r w:rsidR="00A0028A">
        <w:rPr>
          <w:rFonts w:cs="Arial"/>
        </w:rPr>
        <w:t> </w:t>
      </w:r>
      <w:r w:rsidRPr="000F2373">
        <w:rPr>
          <w:rFonts w:cs="Arial"/>
        </w:rPr>
        <w:t>souvislosti s</w:t>
      </w:r>
      <w:r w:rsidR="00A0028A">
        <w:rPr>
          <w:rFonts w:cs="Arial"/>
        </w:rPr>
        <w:t> </w:t>
      </w:r>
      <w:r w:rsidRPr="000F2373">
        <w:rPr>
          <w:rFonts w:cs="Arial"/>
        </w:rPr>
        <w:t>návštěvami a průzkumem staveniště nebo v</w:t>
      </w:r>
      <w:r w:rsidR="00A0028A">
        <w:rPr>
          <w:rFonts w:cs="Arial"/>
        </w:rPr>
        <w:t> </w:t>
      </w:r>
      <w:r w:rsidRPr="000F2373">
        <w:rPr>
          <w:rFonts w:cs="Arial"/>
        </w:rPr>
        <w:t>souvislosti s</w:t>
      </w:r>
      <w:r w:rsidR="00A0028A">
        <w:rPr>
          <w:rFonts w:cs="Arial"/>
        </w:rPr>
        <w:t> </w:t>
      </w:r>
      <w:r w:rsidRPr="000F2373">
        <w:rPr>
          <w:rFonts w:cs="Arial"/>
        </w:rPr>
        <w:t xml:space="preserve">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3D889599" w:rsid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00A0028A" w:rsidRPr="005E3701">
          <w:rPr>
            <w:rStyle w:val="Hypertextovodkaz"/>
            <w:rFonts w:cs="Arial"/>
          </w:rPr>
          <w:t>https://www.spravazeleznic.cz/o-nas/sdeleni-o-zpracovani-osobnich-udaju-pro-verejnost</w:t>
        </w:r>
      </w:hyperlink>
      <w:r w:rsidRPr="007F5796">
        <w:rPr>
          <w:rFonts w:cs="Arial"/>
        </w:rPr>
        <w:t>.</w:t>
      </w:r>
    </w:p>
    <w:p w14:paraId="7EFA4EEF" w14:textId="77777777" w:rsidR="002C57D5" w:rsidRDefault="002C57D5" w:rsidP="002C57D5">
      <w:pPr>
        <w:pStyle w:val="Odstavecseseznamem"/>
        <w:suppressAutoHyphens/>
        <w:spacing w:after="120"/>
        <w:contextualSpacing w:val="0"/>
        <w:jc w:val="both"/>
        <w:rPr>
          <w:rFonts w:cs="Arial"/>
        </w:rPr>
      </w:pPr>
    </w:p>
    <w:p w14:paraId="731C4AAB" w14:textId="77777777" w:rsidR="00525A03" w:rsidRDefault="00525A03" w:rsidP="002C57D5">
      <w:pPr>
        <w:pStyle w:val="Odstavecseseznamem"/>
        <w:suppressAutoHyphens/>
        <w:spacing w:after="120"/>
        <w:contextualSpacing w:val="0"/>
        <w:jc w:val="both"/>
        <w:rPr>
          <w:rFonts w:cs="Arial"/>
        </w:rPr>
      </w:pP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lastRenderedPageBreak/>
        <w:t xml:space="preserve">Předmět </w:t>
      </w:r>
      <w:r w:rsidR="007F5796" w:rsidRPr="000F2373">
        <w:rPr>
          <w:b/>
          <w:bCs/>
          <w:u w:val="single"/>
        </w:rPr>
        <w:t xml:space="preserve">veřejné </w:t>
      </w:r>
      <w:r w:rsidRPr="000F2373">
        <w:rPr>
          <w:b/>
          <w:bCs/>
          <w:u w:val="single"/>
        </w:rPr>
        <w:t>zakázky:</w:t>
      </w:r>
    </w:p>
    <w:p w14:paraId="4DD985F0" w14:textId="5C5E4DEA" w:rsidR="00D85A58" w:rsidRPr="00D85A58" w:rsidRDefault="007F5796" w:rsidP="00F56E46">
      <w:pPr>
        <w:pStyle w:val="Odstavecseseznamem"/>
        <w:numPr>
          <w:ilvl w:val="1"/>
          <w:numId w:val="15"/>
        </w:numPr>
        <w:suppressAutoHyphens/>
        <w:spacing w:after="120"/>
        <w:contextualSpacing w:val="0"/>
        <w:jc w:val="both"/>
        <w:rPr>
          <w:rFonts w:cs="Arial"/>
        </w:rPr>
      </w:pPr>
      <w:r w:rsidRPr="00D85A58">
        <w:rPr>
          <w:rFonts w:cs="Arial"/>
        </w:rPr>
        <w:t xml:space="preserve">Předmětem plnění </w:t>
      </w:r>
      <w:r w:rsidR="00D85A58" w:rsidRPr="00D85A58">
        <w:rPr>
          <w:rFonts w:cs="Arial"/>
        </w:rPr>
        <w:t>veřejné zakázky</w:t>
      </w:r>
      <w:r w:rsidR="00D85A58">
        <w:rPr>
          <w:rFonts w:cs="Arial"/>
        </w:rPr>
        <w:t xml:space="preserve"> </w:t>
      </w:r>
      <w:r w:rsidR="00D85A58" w:rsidRPr="00D85A58">
        <w:rPr>
          <w:rFonts w:cs="Arial"/>
          <w:b/>
          <w:bCs/>
        </w:rPr>
        <w:t xml:space="preserve">„Zvýšení bezpečnosti na přejezdu P698 v km 13,997 a zrušení přejezdu P697 v km 13,273 na trati </w:t>
      </w:r>
      <w:r w:rsidR="002C57D5" w:rsidRPr="00D85A58">
        <w:rPr>
          <w:rFonts w:cs="Arial"/>
          <w:b/>
          <w:bCs/>
        </w:rPr>
        <w:t>Domažlice – Planá</w:t>
      </w:r>
      <w:r w:rsidR="00D85A58" w:rsidRPr="00D85A58">
        <w:rPr>
          <w:rFonts w:cs="Arial"/>
          <w:b/>
          <w:bCs/>
        </w:rPr>
        <w:t>“</w:t>
      </w:r>
      <w:r w:rsidR="00D85A58" w:rsidRPr="00D85A58">
        <w:rPr>
          <w:rFonts w:cs="Arial"/>
        </w:rPr>
        <w:t xml:space="preserve"> </w:t>
      </w:r>
      <w:r w:rsidR="00D85A58">
        <w:rPr>
          <w:rFonts w:cs="Arial"/>
        </w:rPr>
        <w:t xml:space="preserve">a </w:t>
      </w:r>
      <w:r w:rsidR="00D85A58" w:rsidRPr="00D85A58">
        <w:rPr>
          <w:rFonts w:cs="Arial"/>
          <w:b/>
          <w:bCs/>
        </w:rPr>
        <w:t xml:space="preserve">„Zvýšení bezpečnosti na přejezdu P699 v km 14,291 na trati </w:t>
      </w:r>
      <w:r w:rsidR="00942B1F" w:rsidRPr="00D85A58">
        <w:rPr>
          <w:rFonts w:cs="Arial"/>
          <w:b/>
          <w:bCs/>
        </w:rPr>
        <w:t>Domažlice – Planá</w:t>
      </w:r>
      <w:r w:rsidR="00D85A58" w:rsidRPr="00D85A58">
        <w:rPr>
          <w:rFonts w:cs="Arial"/>
          <w:b/>
          <w:bCs/>
        </w:rPr>
        <w:t>“</w:t>
      </w:r>
      <w:r w:rsidR="00D85A58">
        <w:rPr>
          <w:rFonts w:cs="Arial"/>
          <w:b/>
          <w:bCs/>
        </w:rPr>
        <w:t xml:space="preserve"> </w:t>
      </w:r>
      <w:r w:rsidR="00D85A58" w:rsidRPr="00D85A58">
        <w:rPr>
          <w:rFonts w:cs="Arial"/>
        </w:rPr>
        <w:t>je:</w:t>
      </w:r>
    </w:p>
    <w:p w14:paraId="2F7C192E" w14:textId="3AA07B72" w:rsidR="00D85A58" w:rsidRPr="00D85A58" w:rsidRDefault="00D85A58" w:rsidP="00D85A58">
      <w:pPr>
        <w:pStyle w:val="Odstavecseseznamem"/>
        <w:suppressAutoHyphens/>
        <w:spacing w:after="120"/>
        <w:jc w:val="both"/>
        <w:rPr>
          <w:rFonts w:cs="Arial"/>
        </w:rPr>
      </w:pPr>
      <w:r w:rsidRPr="00D85A58">
        <w:rPr>
          <w:rFonts w:cs="Arial"/>
        </w:rPr>
        <w:t>a)</w:t>
      </w:r>
      <w:r>
        <w:rPr>
          <w:rFonts w:cs="Arial"/>
        </w:rPr>
        <w:t xml:space="preserve"> </w:t>
      </w:r>
      <w:r w:rsidRPr="009A020D">
        <w:rPr>
          <w:rFonts w:cs="Arial"/>
        </w:rPr>
        <w:t xml:space="preserve">Zhotovení </w:t>
      </w:r>
      <w:r w:rsidRPr="00942B1F">
        <w:rPr>
          <w:rFonts w:cs="Arial"/>
        </w:rPr>
        <w:t xml:space="preserve">Projektové dokumentace </w:t>
      </w:r>
      <w:r w:rsidR="00860B7B" w:rsidRPr="00942B1F">
        <w:rPr>
          <w:rFonts w:cs="Arial"/>
        </w:rPr>
        <w:t xml:space="preserve">a dokumentace </w:t>
      </w:r>
      <w:r w:rsidRPr="00942B1F">
        <w:rPr>
          <w:rFonts w:cs="Arial"/>
        </w:rPr>
        <w:t>pro povolení</w:t>
      </w:r>
      <w:r w:rsidR="00860B7B" w:rsidRPr="00942B1F">
        <w:rPr>
          <w:rFonts w:cs="Arial"/>
        </w:rPr>
        <w:t xml:space="preserve"> záměru</w:t>
      </w:r>
      <w:r w:rsidRPr="009A020D">
        <w:rPr>
          <w:rFonts w:cs="Arial"/>
        </w:rPr>
        <w:t xml:space="preserve">, která specifikuje předmět Díla v takovém rozsahu, aby ji bylo možno projednat </w:t>
      </w:r>
      <w:r w:rsidR="00860B7B" w:rsidRPr="00942B1F">
        <w:rPr>
          <w:rFonts w:cs="Arial"/>
        </w:rPr>
        <w:t>v Ř</w:t>
      </w:r>
      <w:r w:rsidRPr="00942B1F">
        <w:rPr>
          <w:rFonts w:cs="Arial"/>
        </w:rPr>
        <w:t>ízení</w:t>
      </w:r>
      <w:r w:rsidR="00860B7B" w:rsidRPr="00942B1F">
        <w:rPr>
          <w:rFonts w:cs="Arial"/>
        </w:rPr>
        <w:t xml:space="preserve"> o povolení záměru</w:t>
      </w:r>
      <w:r w:rsidRPr="009A020D">
        <w:rPr>
          <w:rFonts w:cs="Arial"/>
        </w:rPr>
        <w:t xml:space="preserve">, získat pravomocné </w:t>
      </w:r>
      <w:r w:rsidR="00A30416" w:rsidRPr="00942B1F">
        <w:rPr>
          <w:rFonts w:cs="Arial"/>
        </w:rPr>
        <w:t>Rozhodnutí o záměru</w:t>
      </w:r>
      <w:r w:rsidRPr="00942B1F">
        <w:rPr>
          <w:rFonts w:cs="Arial"/>
        </w:rPr>
        <w:t>,</w:t>
      </w:r>
      <w:r w:rsidRPr="009A020D">
        <w:rPr>
          <w:rFonts w:cs="Arial"/>
        </w:rPr>
        <w:t xml:space="preserve"> včetně notifikace autorizovanou osobou, zajištění výkonu </w:t>
      </w:r>
      <w:r w:rsidR="009A020D" w:rsidRPr="00942B1F">
        <w:rPr>
          <w:rFonts w:cs="Arial"/>
        </w:rPr>
        <w:t>D</w:t>
      </w:r>
      <w:r w:rsidRPr="00942B1F">
        <w:rPr>
          <w:rFonts w:cs="Arial"/>
        </w:rPr>
        <w:t>ozoru</w:t>
      </w:r>
      <w:r w:rsidR="009A020D" w:rsidRPr="00942B1F">
        <w:rPr>
          <w:rFonts w:cs="Arial"/>
        </w:rPr>
        <w:t xml:space="preserve"> projektanta</w:t>
      </w:r>
      <w:r w:rsidRPr="009A020D">
        <w:rPr>
          <w:rFonts w:cs="Arial"/>
        </w:rPr>
        <w:t xml:space="preserve"> při zhotovení staveb a činností koordinátora BOZP při práci na staveništi ve fázi přípravy včetně zpracování plánu BOZP na staveništi a manuálu údržby;</w:t>
      </w:r>
    </w:p>
    <w:p w14:paraId="68D78E66" w14:textId="027C903A" w:rsidR="00D85A58" w:rsidRPr="00D85A58" w:rsidRDefault="00D85A58" w:rsidP="00D85A58">
      <w:pPr>
        <w:pStyle w:val="Odstavecseseznamem"/>
        <w:suppressAutoHyphens/>
        <w:spacing w:after="120"/>
        <w:jc w:val="both"/>
        <w:rPr>
          <w:rFonts w:cs="Arial"/>
        </w:rPr>
      </w:pPr>
      <w:r w:rsidRPr="00D85A58">
        <w:rPr>
          <w:rFonts w:cs="Arial"/>
        </w:rPr>
        <w:t>b)</w:t>
      </w:r>
      <w:r>
        <w:rPr>
          <w:rFonts w:cs="Arial"/>
        </w:rPr>
        <w:t xml:space="preserve"> </w:t>
      </w:r>
      <w:r w:rsidRPr="00A30416">
        <w:rPr>
          <w:rFonts w:cs="Arial"/>
        </w:rPr>
        <w:t xml:space="preserve">Zpracování a podání žádosti </w:t>
      </w:r>
      <w:r w:rsidRPr="00942B1F">
        <w:rPr>
          <w:rFonts w:cs="Arial"/>
        </w:rPr>
        <w:t xml:space="preserve">o vydání povolení </w:t>
      </w:r>
      <w:r w:rsidR="00545342" w:rsidRPr="00942B1F">
        <w:rPr>
          <w:rFonts w:cs="Arial"/>
        </w:rPr>
        <w:t xml:space="preserve">záměru </w:t>
      </w:r>
      <w:r w:rsidRPr="00942B1F">
        <w:rPr>
          <w:rFonts w:cs="Arial"/>
        </w:rPr>
        <w:t xml:space="preserve">dle zákona </w:t>
      </w:r>
      <w:r w:rsidR="00545342" w:rsidRPr="00942B1F">
        <w:rPr>
          <w:rFonts w:cs="Arial"/>
        </w:rPr>
        <w:t>č. 283/2021 Sb.</w:t>
      </w:r>
      <w:r w:rsidRPr="00942B1F">
        <w:rPr>
          <w:rFonts w:cs="Arial"/>
        </w:rPr>
        <w:t xml:space="preserve">, </w:t>
      </w:r>
      <w:r w:rsidR="00545342" w:rsidRPr="00942B1F">
        <w:rPr>
          <w:rFonts w:cs="Arial"/>
        </w:rPr>
        <w:t>S</w:t>
      </w:r>
      <w:r w:rsidRPr="00942B1F">
        <w:rPr>
          <w:rFonts w:cs="Arial"/>
        </w:rPr>
        <w:t>tavební zákon v platném znění</w:t>
      </w:r>
      <w:r w:rsidRPr="00A30416">
        <w:rPr>
          <w:rFonts w:cs="Arial"/>
        </w:rPr>
        <w:t xml:space="preserve">, včetně všech vyžadovaných podkladů, jejímž výsledkem bude vydání </w:t>
      </w:r>
      <w:r w:rsidR="003C321B" w:rsidRPr="00BE5295">
        <w:rPr>
          <w:rFonts w:cs="Arial"/>
        </w:rPr>
        <w:t>R</w:t>
      </w:r>
      <w:r w:rsidRPr="00BE5295">
        <w:rPr>
          <w:rFonts w:cs="Arial"/>
        </w:rPr>
        <w:t>o</w:t>
      </w:r>
      <w:r w:rsidR="003C321B" w:rsidRPr="00BE5295">
        <w:rPr>
          <w:rFonts w:cs="Arial"/>
        </w:rPr>
        <w:t>zhodnutí</w:t>
      </w:r>
      <w:r w:rsidR="00AE61DD" w:rsidRPr="00BE5295">
        <w:rPr>
          <w:rFonts w:cs="Arial"/>
        </w:rPr>
        <w:t xml:space="preserve"> </w:t>
      </w:r>
      <w:r w:rsidR="003C321B" w:rsidRPr="00BE5295">
        <w:rPr>
          <w:rFonts w:cs="Arial"/>
        </w:rPr>
        <w:t xml:space="preserve">o </w:t>
      </w:r>
      <w:r w:rsidR="00AE61DD" w:rsidRPr="00BE5295">
        <w:rPr>
          <w:rFonts w:cs="Arial"/>
        </w:rPr>
        <w:t>záměru</w:t>
      </w:r>
      <w:r w:rsidR="00BE5295">
        <w:rPr>
          <w:rFonts w:cs="Arial"/>
        </w:rPr>
        <w:t>.</w:t>
      </w:r>
      <w:r w:rsidRPr="00AE61DD">
        <w:rPr>
          <w:rFonts w:cs="Arial"/>
        </w:rPr>
        <w:t xml:space="preserve"> Zhotovitel bude spolupracovat při vydání příslušných rozhodnutí do nabytí jejich právní moci (v případě odevzdání neúplné žádosti, přerušení z důvodů chybějících nebo vadně zpracovaných podkladů se jedná o vadu Díla);</w:t>
      </w:r>
    </w:p>
    <w:p w14:paraId="34424D03" w14:textId="143FEF1B" w:rsidR="004850CE" w:rsidRDefault="00D85A58" w:rsidP="00D85A58">
      <w:pPr>
        <w:pStyle w:val="Odstavecseseznamem"/>
        <w:suppressAutoHyphens/>
        <w:spacing w:after="120"/>
        <w:jc w:val="both"/>
        <w:rPr>
          <w:rFonts w:cs="Arial"/>
        </w:rPr>
      </w:pPr>
      <w:r w:rsidRPr="00D85A58">
        <w:rPr>
          <w:rFonts w:cs="Arial"/>
        </w:rPr>
        <w:t>c)</w:t>
      </w:r>
      <w:r>
        <w:rPr>
          <w:rFonts w:cs="Arial"/>
        </w:rPr>
        <w:t xml:space="preserve"> </w:t>
      </w:r>
      <w:r w:rsidRPr="00D85A58">
        <w:rPr>
          <w:rFonts w:cs="Arial"/>
        </w:rPr>
        <w:t>Zhotovení Projektové dokumentace pro provádění stavby, která rozpracuje a vymezí požadavky na stavbu do podrobností, které specifikují předmět Díla v takovém rozsahu, aby byla podkladem pro výběrové řízení na zhotovení stav</w:t>
      </w:r>
      <w:r w:rsidR="00BE5295">
        <w:rPr>
          <w:rFonts w:cs="Arial"/>
        </w:rPr>
        <w:t>e</w:t>
      </w:r>
      <w:r w:rsidRPr="00D85A58">
        <w:rPr>
          <w:rFonts w:cs="Arial"/>
        </w:rPr>
        <w:t>b</w:t>
      </w:r>
      <w:r>
        <w:rPr>
          <w:rFonts w:cs="Arial"/>
        </w:rPr>
        <w:t>.</w:t>
      </w:r>
    </w:p>
    <w:p w14:paraId="5FA0EE13" w14:textId="77777777" w:rsidR="00D85A58" w:rsidRDefault="00D85A58" w:rsidP="00D85A58">
      <w:pPr>
        <w:pStyle w:val="Odstavecseseznamem"/>
        <w:suppressAutoHyphens/>
        <w:spacing w:after="120"/>
        <w:jc w:val="both"/>
        <w:rPr>
          <w:rFonts w:cs="Arial"/>
        </w:rPr>
      </w:pPr>
    </w:p>
    <w:p w14:paraId="6E913C69" w14:textId="663707D9" w:rsidR="004850CE" w:rsidRDefault="004850CE" w:rsidP="00767EAD">
      <w:pPr>
        <w:pStyle w:val="Odstavecseseznamem"/>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313456D8" w:rsidR="00F30C22" w:rsidRPr="00D944F9" w:rsidRDefault="004850CE" w:rsidP="00767EAD">
      <w:pPr>
        <w:pStyle w:val="Odstavecseseznamem"/>
        <w:suppressAutoHyphens/>
        <w:spacing w:after="120"/>
        <w:contextualSpacing w:val="0"/>
        <w:jc w:val="both"/>
        <w:rPr>
          <w:rFonts w:cs="Arial"/>
        </w:rPr>
      </w:pPr>
      <w:r w:rsidRPr="00D944F9">
        <w:rPr>
          <w:rFonts w:cs="Arial"/>
        </w:rPr>
        <w:t>Zadavatelem stanovená předpokládaná hodnota zakázky činí </w:t>
      </w:r>
      <w:r w:rsidR="00D944F9" w:rsidRPr="00D944F9">
        <w:rPr>
          <w:rFonts w:cs="Arial"/>
          <w:b/>
          <w:bCs/>
        </w:rPr>
        <w:t>3 088 657,- Kč</w:t>
      </w:r>
      <w:r w:rsidRPr="00D944F9">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w:t>
      </w:r>
      <w:proofErr w:type="gramStart"/>
      <w:r w:rsidRPr="000F2373">
        <w:rPr>
          <w:b/>
          <w:bCs/>
          <w:u w:val="single"/>
        </w:rPr>
        <w:t>tvoří</w:t>
      </w:r>
      <w:proofErr w:type="gramEnd"/>
      <w:r w:rsidRPr="000F2373">
        <w:rPr>
          <w:b/>
          <w:bCs/>
          <w:u w:val="single"/>
        </w:rPr>
        <w:t>:</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B43526"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Termín zahájení plnění</w:t>
      </w:r>
      <w:r w:rsidRPr="00BE5295">
        <w:rPr>
          <w:rFonts w:ascii="Verdana" w:hAnsi="Verdana" w:cs="Arial"/>
        </w:rPr>
        <w:t xml:space="preserve">: </w:t>
      </w:r>
      <w:r w:rsidR="00147E09" w:rsidRPr="00BE5295">
        <w:rPr>
          <w:rFonts w:ascii="Verdana" w:hAnsi="Verdana" w:cs="Arial"/>
          <w:b/>
          <w:bCs/>
        </w:rPr>
        <w:t>po nabytí účinnosti SOD</w:t>
      </w:r>
    </w:p>
    <w:p w14:paraId="4AFD6D7C" w14:textId="286ECDDD" w:rsidR="000F2373" w:rsidRPr="00D041FD" w:rsidRDefault="00B43526" w:rsidP="0041115C">
      <w:pPr>
        <w:pStyle w:val="Odstavecseseznamem"/>
        <w:numPr>
          <w:ilvl w:val="0"/>
          <w:numId w:val="16"/>
        </w:numPr>
        <w:suppressAutoHyphens/>
        <w:spacing w:before="120" w:after="0"/>
        <w:ind w:left="709" w:hanging="425"/>
        <w:contextualSpacing w:val="0"/>
        <w:jc w:val="both"/>
        <w:rPr>
          <w:rFonts w:cs="Arial"/>
        </w:rPr>
      </w:pPr>
      <w:r w:rsidRPr="00B43526">
        <w:rPr>
          <w:rFonts w:ascii="Verdana" w:hAnsi="Verdana" w:cs="Arial"/>
        </w:rPr>
        <w:t xml:space="preserve">Termín ukončení plnění: </w:t>
      </w:r>
      <w:r w:rsidR="00147E09" w:rsidRPr="00AE1D94">
        <w:rPr>
          <w:rFonts w:ascii="Verdana" w:hAnsi="Verdana" w:cs="Arial"/>
          <w:b/>
          <w:bCs/>
        </w:rPr>
        <w:t xml:space="preserve">předpoklad </w:t>
      </w:r>
      <w:r w:rsidR="009436F8" w:rsidRPr="00AE1D94">
        <w:rPr>
          <w:rFonts w:ascii="Verdana" w:hAnsi="Verdana" w:cs="Arial"/>
          <w:b/>
          <w:bCs/>
        </w:rPr>
        <w:t>0</w:t>
      </w:r>
      <w:r w:rsidR="00A463BC">
        <w:rPr>
          <w:rFonts w:ascii="Verdana" w:hAnsi="Verdana" w:cs="Arial"/>
          <w:b/>
          <w:bCs/>
        </w:rPr>
        <w:t>6</w:t>
      </w:r>
      <w:r w:rsidR="009436F8" w:rsidRPr="00AE1D94">
        <w:rPr>
          <w:rFonts w:ascii="Verdana" w:hAnsi="Verdana" w:cs="Arial"/>
          <w:b/>
          <w:bCs/>
        </w:rPr>
        <w:t>/2026</w:t>
      </w:r>
    </w:p>
    <w:p w14:paraId="7C106716" w14:textId="77777777" w:rsidR="00D041FD" w:rsidRPr="00D041FD" w:rsidRDefault="00D041FD" w:rsidP="00D041FD">
      <w:pPr>
        <w:suppressAutoHyphens/>
        <w:spacing w:before="120" w:after="0"/>
        <w:jc w:val="both"/>
        <w:rPr>
          <w:rFonts w:cs="Arial"/>
        </w:rPr>
      </w:pPr>
    </w:p>
    <w:tbl>
      <w:tblPr>
        <w:tblW w:w="5156" w:type="pct"/>
        <w:tblInd w:w="70" w:type="dxa"/>
        <w:tblCellMar>
          <w:left w:w="70" w:type="dxa"/>
          <w:right w:w="70" w:type="dxa"/>
        </w:tblCellMar>
        <w:tblLook w:val="04A0" w:firstRow="1" w:lastRow="0" w:firstColumn="1" w:lastColumn="0" w:noHBand="0" w:noVBand="1"/>
      </w:tblPr>
      <w:tblGrid>
        <w:gridCol w:w="1880"/>
        <w:gridCol w:w="2401"/>
        <w:gridCol w:w="2668"/>
        <w:gridCol w:w="2004"/>
      </w:tblGrid>
      <w:tr w:rsidR="00D041FD" w:rsidRPr="00D041FD" w14:paraId="3EEEBBB2" w14:textId="77777777" w:rsidTr="00786084">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2BEE0E6" w14:textId="77777777" w:rsidR="00D041FD" w:rsidRPr="00D041FD" w:rsidRDefault="00D041FD" w:rsidP="00D041FD">
            <w:pPr>
              <w:spacing w:line="240" w:lineRule="auto"/>
              <w:jc w:val="center"/>
              <w:rPr>
                <w:rFonts w:ascii="Verdana" w:eastAsia="Times New Roman" w:hAnsi="Verdana" w:cs="Arial"/>
                <w:b/>
                <w:bCs/>
                <w:i/>
                <w:iCs/>
                <w:lang w:eastAsia="cs-CZ"/>
              </w:rPr>
            </w:pPr>
            <w:r w:rsidRPr="00D041FD">
              <w:rPr>
                <w:rFonts w:ascii="Verdana" w:eastAsia="Times New Roman" w:hAnsi="Verdana" w:cs="Arial"/>
                <w:b/>
                <w:bCs/>
                <w:i/>
                <w:iCs/>
                <w:lang w:eastAsia="cs-CZ"/>
              </w:rPr>
              <w:t>Etapa</w:t>
            </w:r>
          </w:p>
        </w:tc>
        <w:tc>
          <w:tcPr>
            <w:tcW w:w="1341" w:type="pct"/>
            <w:tcBorders>
              <w:top w:val="single" w:sz="8" w:space="0" w:color="auto"/>
              <w:left w:val="nil"/>
              <w:bottom w:val="nil"/>
              <w:right w:val="single" w:sz="8" w:space="0" w:color="auto"/>
            </w:tcBorders>
            <w:shd w:val="clear" w:color="000000" w:fill="C0C0C0"/>
            <w:hideMark/>
          </w:tcPr>
          <w:p w14:paraId="3FC6943F" w14:textId="77777777" w:rsidR="00D041FD" w:rsidRPr="00D041FD" w:rsidRDefault="00D041FD" w:rsidP="00D041FD">
            <w:pPr>
              <w:spacing w:line="240" w:lineRule="auto"/>
              <w:jc w:val="center"/>
              <w:rPr>
                <w:rFonts w:ascii="Verdana" w:eastAsia="Times New Roman" w:hAnsi="Verdana" w:cs="Arial"/>
                <w:b/>
                <w:bCs/>
                <w:i/>
                <w:iCs/>
                <w:lang w:eastAsia="cs-CZ"/>
              </w:rPr>
            </w:pPr>
            <w:r w:rsidRPr="00D041FD">
              <w:rPr>
                <w:rFonts w:ascii="Verdana" w:eastAsia="Times New Roman" w:hAnsi="Verdana" w:cs="Arial"/>
                <w:b/>
                <w:bCs/>
                <w:i/>
                <w:iCs/>
                <w:lang w:eastAsia="cs-CZ"/>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03213AC" w14:textId="77777777" w:rsidR="00D041FD" w:rsidRPr="00D041FD" w:rsidRDefault="00D041FD" w:rsidP="00D041FD">
            <w:pPr>
              <w:spacing w:line="240" w:lineRule="auto"/>
              <w:jc w:val="center"/>
              <w:rPr>
                <w:rFonts w:ascii="Verdana" w:eastAsia="Times New Roman" w:hAnsi="Verdana" w:cs="Arial"/>
                <w:b/>
                <w:bCs/>
                <w:i/>
                <w:iCs/>
                <w:lang w:eastAsia="cs-CZ"/>
              </w:rPr>
            </w:pPr>
            <w:r w:rsidRPr="00D041FD">
              <w:rPr>
                <w:rFonts w:ascii="Verdana" w:eastAsia="Times New Roman" w:hAnsi="Verdana" w:cs="Arial"/>
                <w:b/>
                <w:bCs/>
                <w:i/>
                <w:iCs/>
                <w:lang w:eastAsia="cs-CZ"/>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5C297EB5" w14:textId="77777777" w:rsidR="00D041FD" w:rsidRPr="00D041FD" w:rsidRDefault="00D041FD" w:rsidP="00D041FD">
            <w:pPr>
              <w:spacing w:line="240" w:lineRule="auto"/>
              <w:jc w:val="center"/>
              <w:rPr>
                <w:rFonts w:ascii="Verdana" w:eastAsia="Times New Roman" w:hAnsi="Verdana" w:cs="Arial"/>
                <w:b/>
                <w:bCs/>
                <w:i/>
                <w:iCs/>
                <w:lang w:eastAsia="cs-CZ"/>
              </w:rPr>
            </w:pPr>
            <w:r w:rsidRPr="00D041FD">
              <w:rPr>
                <w:rFonts w:ascii="Verdana" w:eastAsia="Times New Roman" w:hAnsi="Verdana" w:cs="Arial"/>
                <w:b/>
                <w:bCs/>
                <w:i/>
                <w:iCs/>
                <w:lang w:eastAsia="cs-CZ"/>
              </w:rPr>
              <w:t>Podmínky dokončení dílčí etapy</w:t>
            </w:r>
          </w:p>
        </w:tc>
      </w:tr>
      <w:tr w:rsidR="00D041FD" w:rsidRPr="00D041FD" w14:paraId="11A15DAB" w14:textId="77777777" w:rsidTr="00786084">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67A3829D" w14:textId="77777777" w:rsidR="00D041FD" w:rsidRPr="00D041FD" w:rsidRDefault="00D041FD" w:rsidP="00D041FD">
            <w:pPr>
              <w:spacing w:after="0" w:line="240" w:lineRule="auto"/>
              <w:rPr>
                <w:rFonts w:ascii="Verdana" w:eastAsia="Times New Roman" w:hAnsi="Verdana" w:cs="Arial"/>
                <w:b/>
                <w:bCs/>
                <w:i/>
                <w:iCs/>
                <w:u w:val="single"/>
                <w:lang w:eastAsia="cs-CZ"/>
              </w:rPr>
            </w:pPr>
          </w:p>
        </w:tc>
        <w:tc>
          <w:tcPr>
            <w:tcW w:w="1341" w:type="pct"/>
            <w:tcBorders>
              <w:top w:val="nil"/>
              <w:left w:val="nil"/>
              <w:bottom w:val="single" w:sz="8" w:space="0" w:color="auto"/>
              <w:right w:val="single" w:sz="8" w:space="0" w:color="auto"/>
            </w:tcBorders>
            <w:shd w:val="clear" w:color="000000" w:fill="C0C0C0"/>
            <w:hideMark/>
          </w:tcPr>
          <w:p w14:paraId="06D6B0E8" w14:textId="77777777" w:rsidR="00D041FD" w:rsidRPr="00D041FD" w:rsidRDefault="00D041FD" w:rsidP="00D041FD">
            <w:pPr>
              <w:spacing w:after="0" w:line="240" w:lineRule="auto"/>
              <w:jc w:val="both"/>
              <w:rPr>
                <w:rFonts w:ascii="Verdana" w:eastAsia="Times New Roman" w:hAnsi="Verdana" w:cs="Arial"/>
                <w:i/>
                <w:iCs/>
                <w:lang w:eastAsia="cs-CZ"/>
              </w:rPr>
            </w:pPr>
            <w:r w:rsidRPr="00D041FD">
              <w:rPr>
                <w:rFonts w:ascii="Verdana" w:eastAsia="Times New Roman" w:hAnsi="Verdana" w:cs="Arial"/>
                <w:i/>
                <w:iCs/>
                <w:lang w:eastAsia="cs-CZ"/>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754D6F06" w14:textId="77777777" w:rsidR="00D041FD" w:rsidRPr="00D041FD" w:rsidRDefault="00D041FD" w:rsidP="00D041FD">
            <w:pPr>
              <w:spacing w:after="0" w:line="240" w:lineRule="auto"/>
              <w:rPr>
                <w:rFonts w:ascii="Verdana" w:eastAsia="Times New Roman" w:hAnsi="Verdana" w:cs="Arial"/>
                <w:b/>
                <w:bCs/>
                <w:i/>
                <w:iCs/>
                <w:u w:val="single"/>
                <w:lang w:eastAsia="cs-CZ"/>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36A9229B" w14:textId="77777777" w:rsidR="00D041FD" w:rsidRPr="00D041FD" w:rsidRDefault="00D041FD" w:rsidP="00D041FD">
            <w:pPr>
              <w:spacing w:after="0" w:line="240" w:lineRule="auto"/>
              <w:rPr>
                <w:rFonts w:ascii="Verdana" w:eastAsia="Times New Roman" w:hAnsi="Verdana" w:cs="Arial"/>
                <w:b/>
                <w:bCs/>
                <w:i/>
                <w:iCs/>
                <w:u w:val="single"/>
                <w:lang w:eastAsia="cs-CZ"/>
              </w:rPr>
            </w:pPr>
          </w:p>
        </w:tc>
      </w:tr>
      <w:tr w:rsidR="00D041FD" w:rsidRPr="00D041FD" w14:paraId="774DA172" w14:textId="77777777" w:rsidTr="00786084">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769315ED" w14:textId="77777777" w:rsidR="00D041FD" w:rsidRPr="00D041FD" w:rsidRDefault="00D041FD" w:rsidP="00D041FD">
            <w:pPr>
              <w:spacing w:after="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1. dílčí etapa</w:t>
            </w:r>
          </w:p>
        </w:tc>
        <w:tc>
          <w:tcPr>
            <w:tcW w:w="1341" w:type="pct"/>
            <w:tcBorders>
              <w:top w:val="nil"/>
              <w:left w:val="nil"/>
              <w:bottom w:val="single" w:sz="8" w:space="0" w:color="auto"/>
              <w:right w:val="single" w:sz="8" w:space="0" w:color="auto"/>
            </w:tcBorders>
            <w:shd w:val="clear" w:color="000000" w:fill="FFFFFF"/>
          </w:tcPr>
          <w:p w14:paraId="03BD16C5" w14:textId="77777777" w:rsidR="00D041FD" w:rsidRPr="00D041FD" w:rsidRDefault="00D041FD" w:rsidP="00D041FD">
            <w:pPr>
              <w:spacing w:after="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do 6 měsíců od nabytí účinnosti SOD</w:t>
            </w:r>
          </w:p>
        </w:tc>
        <w:tc>
          <w:tcPr>
            <w:tcW w:w="1490" w:type="pct"/>
            <w:tcBorders>
              <w:top w:val="nil"/>
              <w:left w:val="nil"/>
              <w:bottom w:val="single" w:sz="8" w:space="0" w:color="auto"/>
              <w:right w:val="single" w:sz="8" w:space="0" w:color="auto"/>
            </w:tcBorders>
            <w:shd w:val="clear" w:color="000000" w:fill="FFFFFF"/>
          </w:tcPr>
          <w:p w14:paraId="081F25D0" w14:textId="77777777" w:rsidR="00D041FD" w:rsidRPr="00D041FD" w:rsidRDefault="00D041FD" w:rsidP="00D041FD">
            <w:pPr>
              <w:tabs>
                <w:tab w:val="num" w:pos="851"/>
              </w:tabs>
              <w:spacing w:before="40" w:after="0" w:line="240" w:lineRule="auto"/>
              <w:jc w:val="center"/>
              <w:rPr>
                <w:rFonts w:ascii="Verdana" w:eastAsia="Calibri" w:hAnsi="Verdana" w:cs="Arial"/>
              </w:rPr>
            </w:pPr>
            <w:r w:rsidRPr="00D041FD">
              <w:rPr>
                <w:rFonts w:ascii="Verdana" w:eastAsia="Calibri" w:hAnsi="Verdana" w:cs="Arial"/>
                <w:bCs/>
              </w:rPr>
              <w:t>Projektová dokumentace a dokumentace pro povolení záměru,</w:t>
            </w:r>
            <w:r w:rsidRPr="00D041FD">
              <w:rPr>
                <w:rFonts w:ascii="Verdana" w:eastAsia="Calibri" w:hAnsi="Verdana" w:cs="Arial"/>
              </w:rPr>
              <w:t xml:space="preserve"> vč. EH a SR, </w:t>
            </w:r>
          </w:p>
          <w:p w14:paraId="2DFA506A" w14:textId="77777777" w:rsidR="00D041FD" w:rsidRPr="00D041FD" w:rsidRDefault="00D041FD" w:rsidP="00D041FD">
            <w:pPr>
              <w:tabs>
                <w:tab w:val="num" w:pos="851"/>
              </w:tabs>
              <w:spacing w:before="40" w:after="0" w:line="240" w:lineRule="auto"/>
              <w:jc w:val="center"/>
              <w:rPr>
                <w:rFonts w:ascii="Verdana" w:eastAsia="Calibri" w:hAnsi="Verdana" w:cs="Arial"/>
              </w:rPr>
            </w:pPr>
            <w:r w:rsidRPr="00D041FD">
              <w:rPr>
                <w:rFonts w:ascii="Verdana" w:eastAsia="Calibri" w:hAnsi="Verdana" w:cs="Arial"/>
              </w:rPr>
              <w:t xml:space="preserve">PDPS </w:t>
            </w:r>
          </w:p>
          <w:p w14:paraId="4D4AD82E" w14:textId="1F696A33" w:rsidR="00D041FD" w:rsidRPr="00D041FD" w:rsidRDefault="00D041FD" w:rsidP="00525A03">
            <w:pPr>
              <w:tabs>
                <w:tab w:val="num" w:pos="851"/>
              </w:tabs>
              <w:spacing w:before="40" w:after="0" w:line="240" w:lineRule="auto"/>
              <w:jc w:val="center"/>
              <w:rPr>
                <w:rFonts w:ascii="Verdana" w:eastAsia="Calibri" w:hAnsi="Verdana" w:cs="Arial"/>
              </w:rPr>
            </w:pPr>
            <w:r w:rsidRPr="00D041FD">
              <w:rPr>
                <w:rFonts w:ascii="Verdana" w:eastAsia="Calibri" w:hAnsi="Verdana" w:cs="Arial"/>
              </w:rPr>
              <w:t>k připomínkám</w:t>
            </w:r>
          </w:p>
        </w:tc>
        <w:tc>
          <w:tcPr>
            <w:tcW w:w="1119" w:type="pct"/>
            <w:tcBorders>
              <w:top w:val="nil"/>
              <w:left w:val="nil"/>
              <w:bottom w:val="single" w:sz="8" w:space="0" w:color="auto"/>
              <w:right w:val="single" w:sz="8" w:space="0" w:color="auto"/>
            </w:tcBorders>
            <w:shd w:val="clear" w:color="000000" w:fill="FFFFFF"/>
          </w:tcPr>
          <w:p w14:paraId="4B542CF5" w14:textId="77777777" w:rsidR="00D041FD" w:rsidRPr="00D041FD" w:rsidRDefault="00D041FD" w:rsidP="00D041FD">
            <w:pPr>
              <w:spacing w:after="0" w:line="240" w:lineRule="auto"/>
              <w:jc w:val="both"/>
              <w:rPr>
                <w:rFonts w:ascii="Verdana" w:eastAsia="Times New Roman" w:hAnsi="Verdana" w:cs="Arial"/>
                <w:lang w:eastAsia="cs-CZ"/>
              </w:rPr>
            </w:pPr>
            <w:r w:rsidRPr="00D041FD">
              <w:rPr>
                <w:rFonts w:ascii="Verdana" w:eastAsia="Times New Roman" w:hAnsi="Verdana" w:cs="Arial"/>
                <w:lang w:eastAsia="cs-CZ"/>
              </w:rPr>
              <w:t>Předávací protokol podepsaný oběma stranami</w:t>
            </w:r>
          </w:p>
        </w:tc>
      </w:tr>
      <w:tr w:rsidR="00D041FD" w:rsidRPr="00D041FD" w14:paraId="3175722B" w14:textId="77777777" w:rsidTr="00786084">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78378893" w14:textId="77777777" w:rsidR="00D041FD" w:rsidRPr="00D041FD" w:rsidRDefault="00D041FD" w:rsidP="00D041FD">
            <w:pPr>
              <w:spacing w:after="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lastRenderedPageBreak/>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057F5A7B" w14:textId="21464B30" w:rsidR="00D041FD" w:rsidRPr="00D041FD" w:rsidRDefault="00D041FD" w:rsidP="00D041FD">
            <w:pPr>
              <w:spacing w:after="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 xml:space="preserve">do </w:t>
            </w:r>
            <w:r w:rsidR="00A463BC">
              <w:rPr>
                <w:rFonts w:ascii="Verdana" w:eastAsia="Times New Roman" w:hAnsi="Verdana" w:cs="Arial"/>
                <w:b/>
                <w:bCs/>
                <w:lang w:eastAsia="cs-CZ"/>
              </w:rPr>
              <w:t>9</w:t>
            </w:r>
            <w:r w:rsidRPr="00D041FD">
              <w:rPr>
                <w:rFonts w:ascii="Verdana" w:eastAsia="Times New Roman" w:hAnsi="Verdana" w:cs="Arial"/>
                <w:b/>
                <w:bCs/>
                <w:lang w:eastAsia="cs-CZ"/>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E5FD748" w14:textId="2A1BE58B" w:rsidR="00D041FD" w:rsidRPr="00D041FD" w:rsidRDefault="00D041FD" w:rsidP="00525A03">
            <w:pPr>
              <w:tabs>
                <w:tab w:val="num" w:pos="851"/>
              </w:tabs>
              <w:spacing w:before="40" w:after="0" w:line="240" w:lineRule="auto"/>
              <w:jc w:val="center"/>
              <w:rPr>
                <w:rFonts w:ascii="Verdana" w:eastAsia="Calibri" w:hAnsi="Verdana" w:cs="Arial"/>
                <w:b/>
              </w:rPr>
            </w:pPr>
            <w:r w:rsidRPr="00D041FD">
              <w:rPr>
                <w:rFonts w:ascii="Verdana" w:eastAsia="Calibri" w:hAnsi="Verdana" w:cs="Arial"/>
              </w:rPr>
              <w:t xml:space="preserve">Čistopis Projektové dokumentace a dokumentace pro povolení záměru k podání žádosti o povolení záměru, vč. EH a SR, PDPS s kompletní dokladovou částí, specifikací </w:t>
            </w:r>
            <w:r w:rsidRPr="00D041FD">
              <w:rPr>
                <w:rFonts w:ascii="Verdana" w:eastAsia="Calibri" w:hAnsi="Verdana" w:cs="Arial"/>
                <w:bCs/>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0DD29258" w14:textId="77777777" w:rsidR="00D041FD" w:rsidRPr="00D041FD" w:rsidRDefault="00D041FD" w:rsidP="00D041FD">
            <w:pPr>
              <w:spacing w:after="0" w:line="240" w:lineRule="auto"/>
              <w:jc w:val="both"/>
              <w:rPr>
                <w:rFonts w:ascii="Verdana" w:eastAsia="Times New Roman" w:hAnsi="Verdana" w:cs="Arial"/>
                <w:lang w:eastAsia="cs-CZ"/>
              </w:rPr>
            </w:pPr>
            <w:r w:rsidRPr="00D041FD">
              <w:rPr>
                <w:rFonts w:ascii="Verdana" w:eastAsia="Times New Roman" w:hAnsi="Verdana" w:cs="Arial"/>
                <w:lang w:eastAsia="cs-CZ"/>
              </w:rPr>
              <w:t>Předávací protokol podepsaný oběma stranami</w:t>
            </w:r>
          </w:p>
          <w:p w14:paraId="6244F263" w14:textId="77777777" w:rsidR="00D041FD" w:rsidRPr="00D041FD" w:rsidRDefault="00D041FD" w:rsidP="00D041FD">
            <w:pPr>
              <w:spacing w:after="0" w:line="240" w:lineRule="auto"/>
              <w:jc w:val="both"/>
              <w:rPr>
                <w:rFonts w:ascii="Verdana" w:eastAsia="Times New Roman" w:hAnsi="Verdana" w:cs="Arial"/>
                <w:lang w:eastAsia="cs-CZ"/>
              </w:rPr>
            </w:pPr>
          </w:p>
          <w:p w14:paraId="0A13B78E" w14:textId="77777777" w:rsidR="00D041FD" w:rsidRPr="00D041FD" w:rsidRDefault="00D041FD" w:rsidP="00D041FD">
            <w:pPr>
              <w:spacing w:after="0" w:line="240" w:lineRule="auto"/>
              <w:jc w:val="both"/>
              <w:rPr>
                <w:rFonts w:ascii="Verdana" w:eastAsia="Times New Roman" w:hAnsi="Verdana" w:cs="Arial"/>
                <w:lang w:eastAsia="cs-CZ"/>
              </w:rPr>
            </w:pPr>
            <w:r w:rsidRPr="00D041FD">
              <w:rPr>
                <w:rFonts w:ascii="Verdana" w:eastAsia="Times New Roman" w:hAnsi="Verdana" w:cs="Arial"/>
                <w:lang w:eastAsia="cs-CZ"/>
              </w:rPr>
              <w:t>Kopie Žádosti o povolení záměru potvrzená místně příslušným stavebním úřadem</w:t>
            </w:r>
          </w:p>
        </w:tc>
      </w:tr>
      <w:tr w:rsidR="00D041FD" w:rsidRPr="00D041FD" w14:paraId="3DBDCE66" w14:textId="77777777" w:rsidTr="00786084">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01A99C37" w14:textId="77777777" w:rsidR="00D041FD" w:rsidRPr="00D041FD" w:rsidRDefault="00D041FD" w:rsidP="00D041FD">
            <w:pPr>
              <w:spacing w:after="12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62DA8D1F" w14:textId="1B1C6930" w:rsidR="00D041FD" w:rsidRPr="00D041FD" w:rsidRDefault="00D041FD" w:rsidP="00D041FD">
            <w:pPr>
              <w:spacing w:after="12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 xml:space="preserve">do </w:t>
            </w:r>
            <w:r w:rsidR="00A463BC">
              <w:rPr>
                <w:rFonts w:ascii="Verdana" w:eastAsia="Times New Roman" w:hAnsi="Verdana" w:cs="Arial"/>
                <w:b/>
                <w:bCs/>
                <w:lang w:eastAsia="cs-CZ"/>
              </w:rPr>
              <w:t>12</w:t>
            </w:r>
            <w:r w:rsidRPr="00D041FD">
              <w:rPr>
                <w:rFonts w:ascii="Verdana" w:eastAsia="Times New Roman" w:hAnsi="Verdana" w:cs="Arial"/>
                <w:b/>
                <w:bCs/>
                <w:lang w:eastAsia="cs-CZ"/>
              </w:rPr>
              <w:t xml:space="preserve"> měsíců </w:t>
            </w:r>
            <w:r w:rsidR="00A463BC">
              <w:rPr>
                <w:rFonts w:ascii="Verdana" w:eastAsia="Times New Roman" w:hAnsi="Verdana" w:cs="Arial"/>
                <w:b/>
                <w:bCs/>
                <w:lang w:eastAsia="cs-CZ"/>
              </w:rPr>
              <w:t xml:space="preserve">od </w:t>
            </w:r>
            <w:r w:rsidR="00A463BC" w:rsidRPr="00A463BC">
              <w:rPr>
                <w:rFonts w:ascii="Verdana" w:eastAsia="Times New Roman" w:hAnsi="Verdana" w:cs="Arial"/>
                <w:b/>
                <w:bCs/>
                <w:lang w:eastAsia="cs-CZ"/>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7564BF5E" w14:textId="77777777" w:rsidR="00D041FD" w:rsidRPr="00D041FD" w:rsidRDefault="00D041FD" w:rsidP="00D041FD">
            <w:pPr>
              <w:keepNext/>
              <w:suppressAutoHyphens/>
              <w:spacing w:after="0" w:line="280" w:lineRule="exact"/>
              <w:ind w:right="-54"/>
              <w:jc w:val="center"/>
              <w:outlineLvl w:val="0"/>
              <w:rPr>
                <w:rFonts w:ascii="Verdana" w:eastAsia="Times New Roman" w:hAnsi="Verdana" w:cs="Arial"/>
              </w:rPr>
            </w:pPr>
            <w:r w:rsidRPr="00D041FD">
              <w:rPr>
                <w:rFonts w:ascii="Verdana" w:eastAsia="Times New Roman" w:hAnsi="Verdana" w:cs="Arial"/>
              </w:rPr>
              <w:t>Kompletní majetkové vypořádání;</w:t>
            </w:r>
          </w:p>
          <w:p w14:paraId="350E6E0A" w14:textId="77777777" w:rsidR="00D041FD" w:rsidRPr="00D041FD" w:rsidRDefault="00D041FD" w:rsidP="00D041FD">
            <w:pPr>
              <w:keepNext/>
              <w:suppressAutoHyphens/>
              <w:spacing w:after="0" w:line="280" w:lineRule="exact"/>
              <w:ind w:right="-54"/>
              <w:jc w:val="center"/>
              <w:outlineLvl w:val="0"/>
              <w:rPr>
                <w:rFonts w:ascii="Verdana" w:eastAsia="Times New Roman" w:hAnsi="Verdana" w:cs="Arial"/>
              </w:rPr>
            </w:pPr>
            <w:r w:rsidRPr="00D041FD">
              <w:rPr>
                <w:rFonts w:ascii="Verdana" w:eastAsia="Times New Roman" w:hAnsi="Verdana" w:cs="Arial"/>
              </w:rPr>
              <w:t>Povolení záměru</w:t>
            </w:r>
          </w:p>
          <w:p w14:paraId="05A036E6" w14:textId="77777777" w:rsidR="00D041FD" w:rsidRPr="00D041FD" w:rsidRDefault="00D041FD" w:rsidP="00D041FD">
            <w:pPr>
              <w:tabs>
                <w:tab w:val="num" w:pos="851"/>
              </w:tabs>
              <w:spacing w:before="40" w:after="120" w:line="240" w:lineRule="auto"/>
              <w:jc w:val="center"/>
              <w:rPr>
                <w:rFonts w:ascii="Verdana" w:eastAsia="Calibri" w:hAnsi="Verdana" w:cs="Arial"/>
              </w:rPr>
            </w:pPr>
            <w:r w:rsidRPr="00D041FD">
              <w:rPr>
                <w:rFonts w:ascii="Verdana" w:eastAsia="Calibri" w:hAnsi="Verdana" w:cs="Arial"/>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6E66D10C" w14:textId="77777777" w:rsidR="00D041FD" w:rsidRPr="00D041FD" w:rsidRDefault="00D041FD" w:rsidP="00D041FD">
            <w:pPr>
              <w:spacing w:after="120" w:line="240" w:lineRule="auto"/>
              <w:jc w:val="both"/>
              <w:rPr>
                <w:rFonts w:ascii="Verdana" w:eastAsia="Times New Roman" w:hAnsi="Verdana" w:cs="Arial"/>
                <w:lang w:eastAsia="cs-CZ"/>
              </w:rPr>
            </w:pPr>
            <w:r w:rsidRPr="00D041FD">
              <w:rPr>
                <w:rFonts w:ascii="Verdana" w:eastAsia="Times New Roman" w:hAnsi="Verdana" w:cs="Arial"/>
                <w:lang w:eastAsia="cs-CZ"/>
              </w:rPr>
              <w:t>Předávací protokol podepsaný oběma stranami</w:t>
            </w:r>
          </w:p>
          <w:p w14:paraId="23598E88" w14:textId="0B41D61F" w:rsidR="00D041FD" w:rsidRPr="00D041FD" w:rsidRDefault="00D041FD" w:rsidP="00525A03">
            <w:pPr>
              <w:spacing w:after="120" w:line="240" w:lineRule="auto"/>
              <w:jc w:val="both"/>
              <w:rPr>
                <w:rFonts w:ascii="Verdana" w:eastAsia="Times New Roman" w:hAnsi="Verdana" w:cs="Arial"/>
                <w:lang w:eastAsia="cs-CZ"/>
              </w:rPr>
            </w:pPr>
            <w:r w:rsidRPr="00D041FD">
              <w:rPr>
                <w:rFonts w:ascii="Verdana" w:eastAsia="Times New Roman" w:hAnsi="Verdana" w:cs="Arial"/>
                <w:lang w:eastAsia="cs-CZ"/>
              </w:rPr>
              <w:t>Povolení záměru včetně doložky o nabytí právní moci</w:t>
            </w:r>
          </w:p>
        </w:tc>
      </w:tr>
      <w:tr w:rsidR="00D041FD" w:rsidRPr="00D041FD" w14:paraId="3A571777" w14:textId="77777777" w:rsidTr="00786084">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5A3F479" w14:textId="77777777" w:rsidR="00D041FD" w:rsidRPr="00D041FD" w:rsidRDefault="00D041FD" w:rsidP="00D041FD">
            <w:pPr>
              <w:spacing w:after="12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6DE6A27E" w14:textId="77777777" w:rsidR="00D041FD" w:rsidRPr="00D041FD" w:rsidRDefault="00D041FD" w:rsidP="00D041FD">
            <w:pPr>
              <w:spacing w:after="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12 měsíců</w:t>
            </w:r>
          </w:p>
          <w:p w14:paraId="43F4A220" w14:textId="77777777" w:rsidR="00D041FD" w:rsidRPr="00D041FD" w:rsidRDefault="00D041FD" w:rsidP="00D041FD">
            <w:pPr>
              <w:spacing w:after="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 xml:space="preserve">(předpoklad </w:t>
            </w:r>
          </w:p>
          <w:p w14:paraId="1AFC8443" w14:textId="21C484D9" w:rsidR="00D041FD" w:rsidRPr="00D041FD" w:rsidRDefault="00D041FD" w:rsidP="00D041FD">
            <w:pPr>
              <w:spacing w:after="120" w:line="240" w:lineRule="auto"/>
              <w:jc w:val="center"/>
              <w:rPr>
                <w:rFonts w:ascii="Verdana" w:eastAsia="Times New Roman" w:hAnsi="Verdana" w:cs="Arial"/>
                <w:b/>
                <w:bCs/>
                <w:lang w:eastAsia="cs-CZ"/>
              </w:rPr>
            </w:pPr>
            <w:r w:rsidRPr="00D041FD">
              <w:rPr>
                <w:rFonts w:ascii="Verdana" w:eastAsia="Times New Roman" w:hAnsi="Verdana" w:cs="Arial"/>
                <w:b/>
                <w:bCs/>
                <w:lang w:eastAsia="cs-CZ"/>
              </w:rPr>
              <w:t>0</w:t>
            </w:r>
            <w:r w:rsidR="004066D3">
              <w:rPr>
                <w:rFonts w:ascii="Verdana" w:eastAsia="Times New Roman" w:hAnsi="Verdana" w:cs="Arial"/>
                <w:b/>
                <w:bCs/>
                <w:lang w:eastAsia="cs-CZ"/>
              </w:rPr>
              <w:t>6</w:t>
            </w:r>
            <w:r w:rsidRPr="00D041FD">
              <w:rPr>
                <w:rFonts w:ascii="Verdana" w:eastAsia="Times New Roman" w:hAnsi="Verdana" w:cs="Arial"/>
                <w:b/>
                <w:bCs/>
                <w:lang w:eastAsia="cs-CZ"/>
              </w:rPr>
              <w:t>/</w:t>
            </w:r>
            <w:r w:rsidR="00525A03" w:rsidRPr="00D041FD">
              <w:rPr>
                <w:rFonts w:ascii="Verdana" w:eastAsia="Times New Roman" w:hAnsi="Verdana" w:cs="Arial"/>
                <w:b/>
                <w:bCs/>
                <w:lang w:eastAsia="cs-CZ"/>
              </w:rPr>
              <w:t>2025–06</w:t>
            </w:r>
            <w:r w:rsidRPr="00D041FD">
              <w:rPr>
                <w:rFonts w:ascii="Verdana" w:eastAsia="Times New Roman" w:hAnsi="Verdana" w:cs="Arial"/>
                <w:b/>
                <w:bCs/>
                <w:lang w:eastAsia="cs-CZ"/>
              </w:rPr>
              <w:t>/2026)</w:t>
            </w:r>
          </w:p>
          <w:p w14:paraId="646AC1A0" w14:textId="77777777" w:rsidR="00D041FD" w:rsidRPr="00D041FD" w:rsidRDefault="00D041FD" w:rsidP="00D041FD">
            <w:pPr>
              <w:spacing w:after="0" w:line="240" w:lineRule="auto"/>
              <w:jc w:val="right"/>
              <w:rPr>
                <w:rFonts w:ascii="Verdana" w:eastAsia="Times New Roman" w:hAnsi="Verdana" w:cs="Arial"/>
                <w:lang w:eastAsia="cs-CZ"/>
              </w:rPr>
            </w:pPr>
          </w:p>
        </w:tc>
        <w:tc>
          <w:tcPr>
            <w:tcW w:w="1490" w:type="pct"/>
            <w:tcBorders>
              <w:top w:val="single" w:sz="4" w:space="0" w:color="auto"/>
              <w:left w:val="nil"/>
              <w:bottom w:val="single" w:sz="4" w:space="0" w:color="auto"/>
              <w:right w:val="single" w:sz="8" w:space="0" w:color="auto"/>
            </w:tcBorders>
            <w:shd w:val="clear" w:color="000000" w:fill="FFFFFF"/>
          </w:tcPr>
          <w:p w14:paraId="6E92F54F" w14:textId="1FAC1E17" w:rsidR="00D041FD" w:rsidRPr="00D041FD" w:rsidRDefault="00D041FD" w:rsidP="00D041FD">
            <w:pPr>
              <w:keepNext/>
              <w:suppressAutoHyphens/>
              <w:spacing w:after="0" w:line="280" w:lineRule="exact"/>
              <w:ind w:right="-54"/>
              <w:jc w:val="center"/>
              <w:outlineLvl w:val="0"/>
              <w:rPr>
                <w:rFonts w:ascii="Verdana" w:eastAsia="Times New Roman" w:hAnsi="Verdana" w:cs="Arial"/>
              </w:rPr>
            </w:pPr>
            <w:r w:rsidRPr="00D041FD">
              <w:rPr>
                <w:rFonts w:ascii="Verdana" w:eastAsia="Times New Roman" w:hAnsi="Verdana" w:cs="Arial"/>
              </w:rPr>
              <w:t xml:space="preserve">Dozor projektanta při realizaci souboru staveb; zhotovitel se zavazuje provádět Dozor projektanta ode dne zahájení realizace souboru staveb do ukončení realizace staveb </w:t>
            </w:r>
            <w:r w:rsidRPr="00AE1D94">
              <w:rPr>
                <w:rFonts w:ascii="Verdana" w:eastAsia="Times New Roman" w:hAnsi="Verdana" w:cs="Arial"/>
              </w:rPr>
              <w:t xml:space="preserve">v předpokládané délce </w:t>
            </w:r>
            <w:r w:rsidR="00AE1D94">
              <w:rPr>
                <w:rFonts w:ascii="Verdana" w:eastAsia="Times New Roman" w:hAnsi="Verdana" w:cs="Arial"/>
              </w:rPr>
              <w:t>12</w:t>
            </w:r>
            <w:r w:rsidRPr="00AE1D94">
              <w:rPr>
                <w:rFonts w:ascii="Verdana" w:eastAsia="Times New Roman" w:hAnsi="Verdana" w:cs="Arial"/>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16D9BDE7" w14:textId="77777777" w:rsidR="00D041FD" w:rsidRPr="00D041FD" w:rsidRDefault="00D041FD" w:rsidP="00D041FD">
            <w:pPr>
              <w:spacing w:after="120" w:line="240" w:lineRule="auto"/>
              <w:jc w:val="both"/>
              <w:rPr>
                <w:rFonts w:ascii="Verdana" w:eastAsia="Times New Roman" w:hAnsi="Verdana" w:cs="Arial"/>
                <w:lang w:eastAsia="cs-CZ"/>
              </w:rPr>
            </w:pPr>
            <w:r w:rsidRPr="00D041FD">
              <w:rPr>
                <w:rFonts w:ascii="Verdana" w:eastAsia="Times New Roman" w:hAnsi="Verdana" w:cs="Arial"/>
                <w:lang w:eastAsia="cs-CZ"/>
              </w:rPr>
              <w:t>Výkaz poskytnutých služeb (1x za čtvrtletí) – stručný popis výkonů a specifikace výkonu Dozoru projektanta</w:t>
            </w: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5FCB1681" w:rsidR="004850CE"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w:t>
      </w:r>
      <w:r w:rsidRPr="00CD6335">
        <w:rPr>
          <w:rFonts w:eastAsia="Times New Roman" w:cs="Arial"/>
          <w:lang w:eastAsia="cs-CZ"/>
        </w:rPr>
        <w:t>a</w:t>
      </w:r>
      <w:r w:rsidRPr="00CD6335">
        <w:rPr>
          <w:rFonts w:cs="Arial"/>
        </w:rPr>
        <w:t xml:space="preserve"> okolí místa stav</w:t>
      </w:r>
      <w:r w:rsidR="00457A3B">
        <w:rPr>
          <w:rFonts w:cs="Arial"/>
        </w:rPr>
        <w:t>e</w:t>
      </w:r>
      <w:r w:rsidRPr="00CD6335">
        <w:rPr>
          <w:rFonts w:cs="Arial"/>
        </w:rPr>
        <w:t>b.</w:t>
      </w:r>
    </w:p>
    <w:p w14:paraId="3FCC63AF" w14:textId="4F80CD79" w:rsidR="00DC00B4" w:rsidRDefault="00DC00B4" w:rsidP="00E92D9A">
      <w:pPr>
        <w:spacing w:before="120" w:after="120"/>
        <w:contextualSpacing/>
        <w:jc w:val="both"/>
        <w:rPr>
          <w:rFonts w:cs="Arial"/>
        </w:rPr>
      </w:pPr>
      <w:r w:rsidRPr="00CD6335">
        <w:rPr>
          <w:rFonts w:cs="Arial"/>
        </w:rPr>
        <w:t xml:space="preserve">Součástí </w:t>
      </w:r>
      <w:r w:rsidR="00E072BA">
        <w:rPr>
          <w:rFonts w:cs="Arial"/>
        </w:rPr>
        <w:t>D</w:t>
      </w:r>
      <w:r w:rsidRPr="00CD6335">
        <w:rPr>
          <w:rFonts w:cs="Arial"/>
        </w:rPr>
        <w:t>ozoru projektanta jsou i jednání na jiných místech, týkajících se realizace stavby a vyžádané objednatelem nebo vyžádané práce, které zhotovitel provede na svém pracovišti.</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 xml:space="preserve">Splněním kvalifikace se rozumí, že účastník </w:t>
      </w:r>
      <w:proofErr w:type="gramStart"/>
      <w:r>
        <w:rPr>
          <w:rFonts w:cs="Arial"/>
        </w:rPr>
        <w:t>doloží</w:t>
      </w:r>
      <w:proofErr w:type="gramEnd"/>
      <w:r>
        <w:rPr>
          <w:rFonts w:cs="Arial"/>
        </w:rPr>
        <w:t xml:space="preserve">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souladu s</w:t>
      </w:r>
      <w:r w:rsidR="00D72E25">
        <w:rPr>
          <w:rFonts w:cs="Arial"/>
          <w:i/>
        </w:rPr>
        <w:t> </w:t>
      </w:r>
      <w:r w:rsidR="009D2A1C" w:rsidRPr="009340B2">
        <w:rPr>
          <w:rFonts w:cs="Arial"/>
          <w:i/>
        </w:rPr>
        <w:t xml:space="preserve">přílohou č. </w:t>
      </w:r>
      <w:r w:rsidR="00873BFC" w:rsidRPr="009340B2">
        <w:rPr>
          <w:rFonts w:cs="Arial"/>
          <w:i/>
        </w:rPr>
        <w:t>3</w:t>
      </w:r>
      <w:r w:rsidR="009D2A1C" w:rsidRPr="009340B2">
        <w:rPr>
          <w:rFonts w:cs="Arial"/>
          <w:i/>
        </w:rPr>
        <w:t xml:space="preserve"> této Výzvy</w:t>
      </w:r>
      <w:r w:rsidRPr="009E5989">
        <w:rPr>
          <w:rFonts w:cs="Arial"/>
          <w:i/>
        </w:rPr>
        <w:t xml:space="preserve">, ze kterého musí být zřejmé, že: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w:t>
      </w:r>
      <w:r w:rsidRPr="00154C07">
        <w:rPr>
          <w:rFonts w:cs="Arial"/>
        </w:rPr>
        <w:lastRenderedPageBreak/>
        <w:t xml:space="preserve">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proofErr w:type="gramStart"/>
      <w:r w:rsidRPr="00997172">
        <w:rPr>
          <w:rFonts w:cs="Arial"/>
          <w:b/>
          <w:i/>
          <w:iCs/>
        </w:rPr>
        <w:t>doloží</w:t>
      </w:r>
      <w:proofErr w:type="gramEnd"/>
      <w:r w:rsidRPr="00997172">
        <w:rPr>
          <w:rFonts w:cs="Arial"/>
          <w:b/>
          <w:i/>
          <w:iCs/>
        </w:rPr>
        <w:t xml:space="preserve">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oprávněn podnikat v rozsahu odpovídajícímu předmětu veřejné zakázky, pokud jiné právní předpisy takové oprávnění vyžadují. </w:t>
      </w:r>
    </w:p>
    <w:p w14:paraId="7AD18FEB" w14:textId="1AB6A84E" w:rsidR="004850CE" w:rsidRPr="00D571B8" w:rsidRDefault="004850CE" w:rsidP="00931326">
      <w:pPr>
        <w:suppressAutoHyphens/>
        <w:spacing w:before="120"/>
        <w:ind w:left="709" w:hanging="1"/>
        <w:jc w:val="both"/>
        <w:rPr>
          <w:rFonts w:cs="Arial"/>
          <w:b/>
          <w:i/>
        </w:rPr>
      </w:pPr>
      <w:r w:rsidRPr="00547B54">
        <w:rPr>
          <w:rFonts w:cs="Arial"/>
          <w:b/>
          <w:i/>
        </w:rPr>
        <w:t xml:space="preserve">Účastník </w:t>
      </w:r>
      <w:r w:rsidR="00D15600" w:rsidRPr="00547B54">
        <w:rPr>
          <w:rFonts w:cs="Arial"/>
          <w:b/>
          <w:i/>
        </w:rPr>
        <w:t>výběrového</w:t>
      </w:r>
      <w:r w:rsidRPr="00547B54">
        <w:rPr>
          <w:rFonts w:cs="Arial"/>
          <w:b/>
          <w:i/>
        </w:rPr>
        <w:t xml:space="preserve"> řízení </w:t>
      </w:r>
      <w:proofErr w:type="gramStart"/>
      <w:r w:rsidRPr="00547B54">
        <w:rPr>
          <w:rFonts w:cs="Arial"/>
          <w:b/>
          <w:i/>
        </w:rPr>
        <w:t>doloží</w:t>
      </w:r>
      <w:proofErr w:type="gramEnd"/>
      <w:r w:rsidRPr="00547B54">
        <w:rPr>
          <w:rFonts w:cs="Arial"/>
          <w:b/>
          <w:i/>
        </w:rPr>
        <w:t xml:space="preserve"> doklad, </w:t>
      </w:r>
      <w:r w:rsidR="00622B3E" w:rsidRPr="00547B54">
        <w:rPr>
          <w:rFonts w:cs="Arial"/>
          <w:b/>
          <w:i/>
        </w:rPr>
        <w:t xml:space="preserve">na </w:t>
      </w:r>
      <w:r w:rsidR="00EA2B6B" w:rsidRPr="00547B54">
        <w:rPr>
          <w:rFonts w:cs="Arial"/>
          <w:b/>
          <w:i/>
        </w:rPr>
        <w:t>základě,</w:t>
      </w:r>
      <w:r w:rsidR="00622B3E" w:rsidRPr="00547B54">
        <w:rPr>
          <w:rFonts w:cs="Arial"/>
          <w:b/>
          <w:i/>
        </w:rPr>
        <w:t xml:space="preserve"> kterého </w:t>
      </w:r>
      <w:r w:rsidRPr="00547B54">
        <w:rPr>
          <w:rFonts w:cs="Arial"/>
          <w:b/>
          <w:i/>
        </w:rPr>
        <w:t>je oprávněn podnikat v rozsahu odpovídajícímu předmětu veřejné zakázky:</w:t>
      </w:r>
      <w:r w:rsidRPr="00D571B8">
        <w:rPr>
          <w:rFonts w:cs="Arial"/>
          <w:b/>
          <w:i/>
        </w:rPr>
        <w:tab/>
      </w:r>
    </w:p>
    <w:p w14:paraId="615F151D" w14:textId="58550BF8" w:rsidR="004850CE" w:rsidRDefault="004850CE" w:rsidP="00680A7A">
      <w:pPr>
        <w:suppressAutoHyphens/>
        <w:spacing w:after="0"/>
        <w:ind w:left="1418" w:hanging="425"/>
        <w:jc w:val="both"/>
        <w:rPr>
          <w:rFonts w:cs="Arial"/>
          <w:b/>
          <w:i/>
        </w:rPr>
      </w:pPr>
      <w:r>
        <w:rPr>
          <w:rFonts w:cs="Arial"/>
          <w:b/>
          <w:i/>
        </w:rPr>
        <w:t xml:space="preserve">- </w:t>
      </w:r>
      <w:r w:rsidR="00547B54">
        <w:rPr>
          <w:rFonts w:cs="Arial"/>
          <w:b/>
          <w:i/>
        </w:rPr>
        <w:t>projektová činnost ve výstavbě</w:t>
      </w:r>
      <w:r w:rsidR="00680A7A">
        <w:rPr>
          <w:rFonts w:cs="Arial"/>
          <w:b/>
          <w:i/>
        </w:rPr>
        <w:t>;</w:t>
      </w:r>
    </w:p>
    <w:p w14:paraId="5149CE6B" w14:textId="1987BDEF" w:rsidR="00457A3B" w:rsidRPr="008A58DC" w:rsidRDefault="00457A3B" w:rsidP="00680A7A">
      <w:pPr>
        <w:suppressAutoHyphens/>
        <w:spacing w:after="0"/>
        <w:ind w:left="1418" w:hanging="425"/>
        <w:jc w:val="both"/>
        <w:rPr>
          <w:rFonts w:cs="Arial"/>
          <w:b/>
          <w:i/>
        </w:rPr>
      </w:pPr>
      <w:r>
        <w:rPr>
          <w:rFonts w:cs="Arial"/>
          <w:b/>
          <w:i/>
        </w:rPr>
        <w:t>- výkon zeměměřických činností;</w:t>
      </w:r>
    </w:p>
    <w:p w14:paraId="17B9D793" w14:textId="77777777" w:rsidR="004850CE" w:rsidRPr="009E5989"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547B54" w:rsidRDefault="004850CE" w:rsidP="00931326">
      <w:pPr>
        <w:suppressAutoHyphens/>
        <w:spacing w:before="60" w:after="120"/>
        <w:ind w:left="709" w:hanging="1"/>
        <w:jc w:val="both"/>
        <w:rPr>
          <w:rFonts w:cs="Arial"/>
          <w:b/>
          <w:i/>
        </w:rPr>
      </w:pPr>
      <w:r w:rsidRPr="00547B54">
        <w:rPr>
          <w:rFonts w:cs="Arial"/>
          <w:b/>
          <w:i/>
        </w:rPr>
        <w:t xml:space="preserve">Účastník </w:t>
      </w:r>
      <w:proofErr w:type="gramStart"/>
      <w:r w:rsidRPr="00547B54">
        <w:rPr>
          <w:rFonts w:cs="Arial"/>
          <w:b/>
          <w:i/>
        </w:rPr>
        <w:t>přiloží</w:t>
      </w:r>
      <w:proofErr w:type="gramEnd"/>
      <w:r w:rsidRPr="00547B54">
        <w:rPr>
          <w:rFonts w:cs="Arial"/>
          <w:b/>
          <w:i/>
        </w:rPr>
        <w:t xml:space="preserve"> doklad o splnění zák. č.360/1992 Sb.,</w:t>
      </w:r>
      <w:r w:rsidRPr="00547B54">
        <w:rPr>
          <w:rFonts w:cs="Arial"/>
          <w:b/>
        </w:rPr>
        <w:t xml:space="preserve"> </w:t>
      </w:r>
      <w:r w:rsidRPr="00547B54">
        <w:rPr>
          <w:rFonts w:cs="Arial"/>
          <w:b/>
          <w:i/>
        </w:rPr>
        <w:t xml:space="preserve">o výkonu povolání </w:t>
      </w:r>
      <w:r w:rsidR="00622B3E" w:rsidRPr="00547B54">
        <w:rPr>
          <w:rFonts w:cs="Arial"/>
          <w:b/>
          <w:i/>
        </w:rPr>
        <w:t xml:space="preserve">autorizovaných architektů a výkonu povolání </w:t>
      </w:r>
      <w:r w:rsidRPr="00547B54">
        <w:rPr>
          <w:rFonts w:cs="Arial"/>
          <w:b/>
          <w:i/>
        </w:rPr>
        <w:t xml:space="preserve">autorizovaných inženýrů a techniků </w:t>
      </w:r>
      <w:r w:rsidR="00622B3E" w:rsidRPr="00547B54">
        <w:rPr>
          <w:rFonts w:cs="Arial"/>
          <w:b/>
          <w:i/>
        </w:rPr>
        <w:t xml:space="preserve">činných </w:t>
      </w:r>
      <w:r w:rsidRPr="00547B54">
        <w:rPr>
          <w:rFonts w:cs="Arial"/>
          <w:b/>
          <w:i/>
        </w:rPr>
        <w:t xml:space="preserve">ve výstavbě, </w:t>
      </w:r>
      <w:r w:rsidR="00622B3E" w:rsidRPr="00547B54">
        <w:rPr>
          <w:rFonts w:cs="Arial"/>
          <w:b/>
          <w:i/>
        </w:rPr>
        <w:t xml:space="preserve">ve znění pozdějších předpisů, </w:t>
      </w:r>
      <w:r w:rsidRPr="00547B54">
        <w:rPr>
          <w:rFonts w:cs="Arial"/>
          <w:b/>
          <w:i/>
        </w:rPr>
        <w:t>autorizaci dle výše citovaného zákona podle § 5 odst. 3 písm.:</w:t>
      </w:r>
    </w:p>
    <w:p w14:paraId="5F8CB3AC" w14:textId="1426163E" w:rsidR="00A8684F" w:rsidRPr="00547B54" w:rsidRDefault="00547B54" w:rsidP="00680A7A">
      <w:pPr>
        <w:suppressAutoHyphens/>
        <w:spacing w:before="60" w:after="0"/>
        <w:ind w:left="993"/>
        <w:jc w:val="both"/>
        <w:rPr>
          <w:rFonts w:cs="Arial"/>
          <w:b/>
          <w:i/>
        </w:rPr>
      </w:pPr>
      <w:r w:rsidRPr="00547B54">
        <w:rPr>
          <w:rFonts w:cs="Arial"/>
          <w:b/>
          <w:i/>
        </w:rPr>
        <w:t>b</w:t>
      </w:r>
      <w:r w:rsidR="00A8684F" w:rsidRPr="00547B54">
        <w:rPr>
          <w:rFonts w:cs="Arial"/>
          <w:b/>
          <w:i/>
        </w:rPr>
        <w:t xml:space="preserve">) </w:t>
      </w:r>
      <w:r w:rsidRPr="00547B54">
        <w:rPr>
          <w:rFonts w:cs="Arial"/>
          <w:b/>
          <w:i/>
        </w:rPr>
        <w:t>dopravní</w:t>
      </w:r>
      <w:r w:rsidR="00A8684F" w:rsidRPr="00547B54">
        <w:rPr>
          <w:rFonts w:cs="Arial"/>
          <w:b/>
          <w:i/>
        </w:rPr>
        <w:t xml:space="preserve"> stavby,</w:t>
      </w:r>
    </w:p>
    <w:p w14:paraId="5BD08D20" w14:textId="1A7869AC" w:rsidR="004850CE" w:rsidRDefault="00547B54" w:rsidP="00680A7A">
      <w:pPr>
        <w:suppressAutoHyphens/>
        <w:spacing w:before="60" w:after="0"/>
        <w:ind w:left="285" w:firstLine="708"/>
        <w:jc w:val="both"/>
        <w:rPr>
          <w:rFonts w:cs="Arial"/>
          <w:b/>
          <w:i/>
        </w:rPr>
      </w:pPr>
      <w:r w:rsidRPr="00547B54">
        <w:rPr>
          <w:rFonts w:cs="Arial"/>
          <w:b/>
          <w:i/>
        </w:rPr>
        <w:t>e</w:t>
      </w:r>
      <w:r w:rsidR="004850CE" w:rsidRPr="00547B54">
        <w:rPr>
          <w:rFonts w:cs="Arial"/>
          <w:b/>
          <w:i/>
        </w:rPr>
        <w:t>)</w:t>
      </w:r>
      <w:r w:rsidR="004850CE" w:rsidRPr="00547B54">
        <w:rPr>
          <w:rFonts w:cs="Arial"/>
          <w:i/>
        </w:rPr>
        <w:t xml:space="preserve"> </w:t>
      </w:r>
      <w:r w:rsidRPr="00547B54">
        <w:rPr>
          <w:rFonts w:cs="Arial"/>
          <w:b/>
          <w:i/>
        </w:rPr>
        <w:t>technologická zařízení staveb</w:t>
      </w:r>
      <w:r w:rsidR="00B43526" w:rsidRPr="00547B54">
        <w:rPr>
          <w:rFonts w:cs="Arial"/>
          <w:b/>
          <w:i/>
        </w:rPr>
        <w:t>.</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5"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39A9AC52" w:rsidR="00FA396D" w:rsidRPr="00547B54" w:rsidRDefault="00FA396D" w:rsidP="002317DA">
      <w:pPr>
        <w:tabs>
          <w:tab w:val="left" w:pos="426"/>
        </w:tabs>
        <w:spacing w:before="120" w:after="120"/>
        <w:jc w:val="both"/>
        <w:rPr>
          <w:rFonts w:cs="Arial"/>
        </w:rPr>
      </w:pPr>
      <w:r w:rsidRPr="002317DA">
        <w:rPr>
          <w:rFonts w:cs="Arial"/>
        </w:rPr>
        <w:t xml:space="preserve">Účastník </w:t>
      </w:r>
      <w:proofErr w:type="gramStart"/>
      <w:r w:rsidRPr="002317DA">
        <w:rPr>
          <w:rFonts w:cs="Arial"/>
        </w:rPr>
        <w:t>předloží</w:t>
      </w:r>
      <w:proofErr w:type="gramEnd"/>
      <w:r w:rsidRPr="002317DA">
        <w:rPr>
          <w:rFonts w:cs="Arial"/>
        </w:rPr>
        <w:t xml:space="preserve"> seznam významných ukončených služeb obdobného charakteru poskytnutých dodavatelem v posledních 5 letech před zahájením výběrového řízení. Za služby obdobného charakteru se </w:t>
      </w:r>
      <w:r w:rsidRPr="00547B54">
        <w:rPr>
          <w:rFonts w:cs="Arial"/>
        </w:rPr>
        <w:t xml:space="preserve">pokládají </w:t>
      </w:r>
      <w:r w:rsidRPr="00547B54">
        <w:t xml:space="preserve">projektové práce </w:t>
      </w:r>
      <w:r w:rsidRPr="007F02F2">
        <w:t>spočívající v</w:t>
      </w:r>
      <w:r w:rsidRPr="00547B54">
        <w:t xml:space="preserve">e zhotovení projektové dokumentace ve stupni projektové dokumentace pro stavební povolení (DSP) nebo ve společném stupni projektové dokumentace pro stavební povolení a projektové dokumentace pro provádění stavby </w:t>
      </w:r>
      <w:r w:rsidRPr="00547B54">
        <w:lastRenderedPageBreak/>
        <w:t>(DSP+PDPS) nebo ve stupni projektové dokumentace pro společné povolení (DUSP) nebo ve společném stupni projektové dokumentace pro společné povolení a projektové dokumentace pro provádění stavby (DUSP+PDPS</w:t>
      </w:r>
      <w:r w:rsidR="00CA784F">
        <w:t xml:space="preserve"> dle zákona 183/2006 Sb.</w:t>
      </w:r>
      <w:r w:rsidRPr="00547B54">
        <w:t>)</w:t>
      </w:r>
      <w:r w:rsidRPr="00547B54">
        <w:rPr>
          <w:rFonts w:cs="Arial"/>
        </w:rPr>
        <w:t>, pro stavby železničních drah ve smyslu § 5 odst. 1 a § 3 odst. 1 zákona č.266/1994 Sb., o drahách, ve znění pozdějších předpisů, jejichž předmětem bylo vybudování automatického přejezdového zabezpečovacího zařízení.</w:t>
      </w:r>
    </w:p>
    <w:p w14:paraId="71EA4E50" w14:textId="13A4C3F2" w:rsidR="00FA396D" w:rsidRDefault="00FA396D" w:rsidP="002317DA">
      <w:pPr>
        <w:tabs>
          <w:tab w:val="left" w:pos="426"/>
        </w:tabs>
        <w:spacing w:before="120" w:after="120"/>
        <w:jc w:val="both"/>
      </w:pPr>
      <w:r w:rsidRPr="00547B54">
        <w:rPr>
          <w:rFonts w:cs="Arial"/>
        </w:rPr>
        <w:t xml:space="preserve">Účastník musí informacemi uvedenými v předloženém seznamu významných služeb prokázat, že v uvedeném období poskytl alespoň </w:t>
      </w:r>
      <w:r w:rsidR="00457A3B" w:rsidRPr="00457A3B">
        <w:rPr>
          <w:rFonts w:cs="Arial"/>
          <w:b/>
          <w:bCs/>
        </w:rPr>
        <w:t>1</w:t>
      </w:r>
      <w:r w:rsidRPr="00547B54">
        <w:rPr>
          <w:rFonts w:cs="Arial"/>
          <w:b/>
          <w:bCs/>
        </w:rPr>
        <w:t xml:space="preserve"> služb</w:t>
      </w:r>
      <w:r w:rsidR="00457A3B">
        <w:rPr>
          <w:rFonts w:cs="Arial"/>
          <w:b/>
          <w:bCs/>
        </w:rPr>
        <w:t>u</w:t>
      </w:r>
      <w:r w:rsidRPr="00547B54">
        <w:rPr>
          <w:rFonts w:cs="Arial"/>
        </w:rPr>
        <w:t xml:space="preserve"> obdobného charakteru, </w:t>
      </w:r>
      <w:r w:rsidRPr="00547B54">
        <w:t>kter</w:t>
      </w:r>
      <w:r w:rsidR="00457A3B">
        <w:t xml:space="preserve">á </w:t>
      </w:r>
      <w:r w:rsidRPr="00547B54">
        <w:rPr>
          <w:rFonts w:cs="Arial"/>
        </w:rPr>
        <w:t xml:space="preserve">musí dosahovat ceny </w:t>
      </w:r>
      <w:r w:rsidRPr="00767EAD">
        <w:rPr>
          <w:rFonts w:cs="Arial"/>
        </w:rPr>
        <w:t xml:space="preserve">nejméně </w:t>
      </w:r>
      <w:r w:rsidR="00457A3B" w:rsidRPr="00767EAD">
        <w:rPr>
          <w:rFonts w:cs="Arial"/>
          <w:b/>
          <w:bCs/>
        </w:rPr>
        <w:t>8</w:t>
      </w:r>
      <w:r w:rsidRPr="00767EAD">
        <w:rPr>
          <w:rFonts w:cs="Arial"/>
          <w:b/>
          <w:bCs/>
        </w:rPr>
        <w:t>0</w:t>
      </w:r>
      <w:r w:rsidRPr="00767EAD">
        <w:rPr>
          <w:rFonts w:cs="Arial"/>
          <w:b/>
        </w:rPr>
        <w:t>0 000,- Kč bez DPH</w:t>
      </w:r>
      <w:r w:rsidRPr="00767EAD">
        <w:t>.</w:t>
      </w:r>
    </w:p>
    <w:p w14:paraId="29B7826C" w14:textId="3F4392A3" w:rsidR="00FA396D" w:rsidRPr="00FA396D" w:rsidRDefault="00FA396D" w:rsidP="002317DA">
      <w:pPr>
        <w:spacing w:before="120" w:after="120"/>
        <w:jc w:val="both"/>
        <w:rPr>
          <w:rFonts w:cs="Arial"/>
        </w:rPr>
      </w:pPr>
      <w:r w:rsidRPr="002317DA">
        <w:rPr>
          <w:rFonts w:cs="Arial"/>
        </w:rPr>
        <w:t>Seznam významných služeb bude předložen ve formě obsažené v </w:t>
      </w:r>
      <w:r w:rsidRPr="00457A3B">
        <w:rPr>
          <w:rFonts w:cs="Arial"/>
        </w:rPr>
        <w:t xml:space="preserve">Příloze č. </w:t>
      </w:r>
      <w:r w:rsidR="00873BFC" w:rsidRPr="00457A3B">
        <w:rPr>
          <w:rFonts w:cs="Arial"/>
        </w:rPr>
        <w:t>4</w:t>
      </w:r>
      <w:r w:rsidRPr="00457A3B">
        <w:rPr>
          <w:rFonts w:cs="Arial"/>
        </w:rPr>
        <w:t xml:space="preserve"> této Výzvy</w:t>
      </w:r>
      <w:r w:rsidRPr="002317DA">
        <w:rPr>
          <w:rFonts w:cs="Arial"/>
        </w:rPr>
        <w:t>.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6" w:name="_Hlk146179398"/>
      <w:bookmarkEnd w:id="5"/>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0962956C"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r w:rsidR="00547B54" w:rsidRPr="00F30C22">
        <w:rPr>
          <w:bCs/>
          <w:iCs/>
        </w:rPr>
        <w:t>vyžaduje – jiné</w:t>
      </w:r>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6"/>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w:t>
      </w:r>
      <w:r w:rsidRPr="00F577CA">
        <w:rPr>
          <w:rStyle w:val="Tun9b"/>
          <w:b w:val="0"/>
        </w:rPr>
        <w:t>e</w:t>
      </w:r>
      <w:r w:rsidR="004850CE" w:rsidRPr="00F577CA">
        <w:rPr>
          <w:bCs/>
          <w:iCs/>
        </w:rPr>
        <w:t>.</w:t>
      </w:r>
    </w:p>
    <w:p w14:paraId="621C47AB" w14:textId="0363A4AA" w:rsidR="00F37D40" w:rsidRPr="00E81471" w:rsidRDefault="00F37D40" w:rsidP="00C36EBB">
      <w:pPr>
        <w:spacing w:before="120"/>
        <w:jc w:val="both"/>
        <w:rPr>
          <w:b/>
          <w:iCs/>
        </w:rPr>
      </w:pPr>
      <w:bookmarkStart w:id="7"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8" w:name="_Hlk146179538"/>
      <w:bookmarkEnd w:id="7"/>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w:t>
      </w:r>
      <w:r w:rsidRPr="00F30C22">
        <w:lastRenderedPageBreak/>
        <w:t xml:space="preserve">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48758343" w14:textId="77777777" w:rsidR="00525A03" w:rsidRDefault="00525A03" w:rsidP="00525A03">
      <w:pPr>
        <w:suppressAutoHyphens/>
        <w:spacing w:before="120" w:after="120"/>
        <w:jc w:val="both"/>
      </w:pPr>
    </w:p>
    <w:p w14:paraId="3B7AAC85" w14:textId="77777777" w:rsidR="00525A03" w:rsidRDefault="00525A03" w:rsidP="00525A03">
      <w:pPr>
        <w:suppressAutoHyphens/>
        <w:spacing w:before="120" w:after="120"/>
        <w:jc w:val="both"/>
      </w:pPr>
    </w:p>
    <w:bookmarkEnd w:id="8"/>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lastRenderedPageBreak/>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9"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559BA4EC" w:rsidR="00E26C30" w:rsidRDefault="00E26C30" w:rsidP="00ED2251">
      <w:pPr>
        <w:pStyle w:val="Odstavecseseznamem"/>
        <w:numPr>
          <w:ilvl w:val="1"/>
          <w:numId w:val="15"/>
        </w:numPr>
        <w:suppressAutoHyphens/>
        <w:spacing w:after="120"/>
        <w:ind w:left="567" w:hanging="567"/>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.1 této Výzvy předložením čestného</w:t>
      </w:r>
      <w:r w:rsidR="00ED214B">
        <w:rPr>
          <w:rFonts w:cs="Arial"/>
        </w:rPr>
        <w:t xml:space="preserve"> </w:t>
      </w:r>
      <w:r w:rsidRPr="00910BF5">
        <w:rPr>
          <w:rFonts w:cs="Arial"/>
        </w:rPr>
        <w:t>prohlášení zpracovaného v souladu s přílohou č</w:t>
      </w:r>
      <w:r w:rsidRPr="000F5705">
        <w:rPr>
          <w:rFonts w:cs="Arial"/>
        </w:rPr>
        <w:t xml:space="preserve">. </w:t>
      </w:r>
      <w:r w:rsidR="004C5845" w:rsidRPr="000F5705">
        <w:rPr>
          <w:rFonts w:cs="Arial"/>
        </w:rPr>
        <w:t>7</w:t>
      </w:r>
      <w:r w:rsidR="00E6642D" w:rsidRPr="000F5705">
        <w:rPr>
          <w:rFonts w:cs="Arial"/>
        </w:rPr>
        <w:t xml:space="preserve"> </w:t>
      </w:r>
      <w:r w:rsidRPr="000F5705">
        <w:rPr>
          <w:rFonts w:cs="Arial"/>
        </w:rPr>
        <w:t>této Výzvy</w:t>
      </w:r>
      <w:r w:rsidR="00ED214B" w:rsidRPr="000F5705">
        <w:rPr>
          <w:rFonts w:cs="Arial"/>
        </w:rPr>
        <w:t>.</w:t>
      </w:r>
    </w:p>
    <w:bookmarkEnd w:id="9"/>
    <w:p w14:paraId="2ACF927B" w14:textId="36B04FB4" w:rsidR="00525A03" w:rsidRPr="00525A03" w:rsidRDefault="00102EFE" w:rsidP="00525A03">
      <w:pPr>
        <w:pStyle w:val="Odstavecseseznamem"/>
        <w:numPr>
          <w:ilvl w:val="1"/>
          <w:numId w:val="15"/>
        </w:numPr>
        <w:suppressAutoHyphens/>
        <w:spacing w:after="120"/>
        <w:ind w:left="567" w:hanging="567"/>
        <w:contextualSpacing w:val="0"/>
        <w:jc w:val="both"/>
        <w:rPr>
          <w:rFonts w:cs="Arial"/>
        </w:rPr>
      </w:pPr>
      <w:r w:rsidRPr="000F5705">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w:t>
      </w:r>
      <w:proofErr w:type="gramStart"/>
      <w:r w:rsidRPr="00E81471">
        <w:rPr>
          <w:rFonts w:cs="Arial"/>
        </w:rPr>
        <w:t>tvoří</w:t>
      </w:r>
      <w:proofErr w:type="gramEnd"/>
      <w:r w:rsidRPr="00E81471">
        <w:rPr>
          <w:rFonts w:cs="Arial"/>
        </w:rPr>
        <w:t xml:space="preserve">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 xml:space="preserve">Platební podmínky jsou upraveny v návrhu Smlouvy o dílo, který </w:t>
      </w:r>
      <w:proofErr w:type="gramStart"/>
      <w:r w:rsidRPr="00E81471">
        <w:rPr>
          <w:rFonts w:cs="Arial"/>
        </w:rPr>
        <w:t>tvoří</w:t>
      </w:r>
      <w:proofErr w:type="gramEnd"/>
      <w:r w:rsidRPr="00E81471">
        <w:rPr>
          <w:rFonts w:cs="Arial"/>
        </w:rPr>
        <w:t xml:space="preserve">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35DFB348" w14:textId="61ED9B42" w:rsidR="00525A03" w:rsidRPr="000F5705" w:rsidRDefault="004850CE" w:rsidP="00A05B82">
      <w:pPr>
        <w:suppressAutoHyphens/>
        <w:spacing w:after="120"/>
        <w:jc w:val="both"/>
        <w:rPr>
          <w:rFonts w:cs="Arial"/>
        </w:rPr>
      </w:pPr>
      <w:r w:rsidRPr="000F5705">
        <w:rPr>
          <w:rFonts w:cs="Arial"/>
        </w:rPr>
        <w:t xml:space="preserve">Předpokládá se, že zakázka bude financována </w:t>
      </w:r>
      <w:r w:rsidRPr="000F5705">
        <w:rPr>
          <w:rStyle w:val="Siln"/>
          <w:rFonts w:cs="Arial"/>
          <w:b w:val="0"/>
          <w:shd w:val="clear" w:color="auto" w:fill="FFFFFF"/>
        </w:rPr>
        <w:t>z prostředků</w:t>
      </w:r>
      <w:r w:rsidRPr="000F5705">
        <w:rPr>
          <w:rFonts w:cs="Arial"/>
        </w:rPr>
        <w:t xml:space="preserve"> </w:t>
      </w:r>
      <w:r w:rsidRPr="000F5705">
        <w:rPr>
          <w:rFonts w:cs="Arial"/>
          <w:b/>
        </w:rPr>
        <w:t>Státního fondu dopravní infrastruktury</w:t>
      </w:r>
      <w:r w:rsidRPr="000F5705">
        <w:rPr>
          <w:rFonts w:cs="Arial"/>
        </w:rPr>
        <w:t xml:space="preserve"> </w:t>
      </w:r>
      <w:r w:rsidRPr="000F5705">
        <w:rPr>
          <w:rFonts w:cs="Arial"/>
          <w:b/>
        </w:rPr>
        <w:t>(SFDI)</w:t>
      </w:r>
      <w:r w:rsidRPr="000F5705">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w:t>
      </w:r>
      <w:r w:rsidRPr="000F5705">
        <w:rPr>
          <w:rFonts w:cs="Arial"/>
        </w:rPr>
        <w:t>v bodě 8.5</w:t>
      </w:r>
      <w:r w:rsidR="00567944" w:rsidRPr="000F5705">
        <w:rPr>
          <w:rFonts w:cs="Arial"/>
        </w:rPr>
        <w:t>.6</w:t>
      </w:r>
      <w:r w:rsidRPr="000F5705">
        <w:rPr>
          <w:rFonts w:cs="Arial"/>
        </w:rPr>
        <w:t xml:space="preserve"> této Výzvy.</w:t>
      </w:r>
      <w:r w:rsidRPr="00A43F09">
        <w:rPr>
          <w:rFonts w:cs="Arial"/>
        </w:rPr>
        <w:t xml:space="preserve"> Zadavatel nepřipouští podání nabídky v listinné podobě ani v jiné elektronické formě mimo elektronický nástroj E-ZAK. Nabídku účastník </w:t>
      </w:r>
      <w:proofErr w:type="gramStart"/>
      <w:r w:rsidRPr="00A43F09">
        <w:rPr>
          <w:rFonts w:cs="Arial"/>
        </w:rPr>
        <w:t>doručí</w:t>
      </w:r>
      <w:proofErr w:type="gramEnd"/>
      <w:r w:rsidRPr="00A43F09">
        <w:rPr>
          <w:rFonts w:cs="Arial"/>
        </w:rPr>
        <w:t xml:space="preserve">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0F5705">
        <w:rPr>
          <w:rFonts w:cs="Arial"/>
        </w:rPr>
        <w:t>„</w:t>
      </w:r>
      <w:proofErr w:type="gramStart"/>
      <w:r w:rsidR="00EC50FF" w:rsidRPr="000F5705">
        <w:rPr>
          <w:rFonts w:cs="Arial"/>
        </w:rPr>
        <w:t>VLOŽÍ</w:t>
      </w:r>
      <w:proofErr w:type="gramEnd"/>
      <w:r w:rsidR="00EC50FF" w:rsidRPr="000F5705">
        <w:rPr>
          <w:rFonts w:cs="Arial"/>
        </w:rPr>
        <w:t xml:space="preserve"> ZHOTOVITEL“)</w:t>
      </w:r>
      <w:r w:rsidRPr="000F5705">
        <w:rPr>
          <w:rFonts w:cs="Arial"/>
        </w:rPr>
        <w:t>.</w:t>
      </w:r>
      <w:r w:rsidRPr="00A43F09">
        <w:rPr>
          <w:rFonts w:cs="Arial"/>
        </w:rPr>
        <w:t xml:space="preserve">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4B775E"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10" w:name="_Hlk150426940"/>
      <w:r w:rsidRPr="004B775E">
        <w:rPr>
          <w:rFonts w:asciiTheme="minorHAnsi" w:hAnsiTheme="minorHAnsi"/>
          <w:sz w:val="18"/>
          <w:szCs w:val="18"/>
        </w:rPr>
        <w:t>Informace o účastníkovi, jeho identifikační údaje (příloha č. 1 Výzvy),</w:t>
      </w:r>
    </w:p>
    <w:p w14:paraId="3A14785B" w14:textId="711C5464" w:rsidR="00ED214B" w:rsidRPr="004B775E" w:rsidRDefault="00976AF9" w:rsidP="00976AF9">
      <w:pPr>
        <w:pStyle w:val="Seznam"/>
        <w:numPr>
          <w:ilvl w:val="0"/>
          <w:numId w:val="22"/>
        </w:numPr>
        <w:spacing w:line="264" w:lineRule="auto"/>
        <w:ind w:left="782" w:hanging="391"/>
        <w:jc w:val="both"/>
        <w:rPr>
          <w:rFonts w:asciiTheme="minorHAnsi" w:hAnsiTheme="minorHAnsi"/>
          <w:sz w:val="18"/>
          <w:szCs w:val="18"/>
        </w:rPr>
      </w:pPr>
      <w:r w:rsidRPr="004B775E">
        <w:rPr>
          <w:rFonts w:asciiTheme="minorHAnsi" w:hAnsiTheme="minorHAnsi"/>
          <w:sz w:val="18"/>
          <w:szCs w:val="18"/>
        </w:rPr>
        <w:t>V</w:t>
      </w:r>
      <w:r w:rsidR="00ED214B" w:rsidRPr="004B775E">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4B775E" w:rsidRDefault="00ED214B" w:rsidP="00976AF9">
      <w:pPr>
        <w:pStyle w:val="Seznam"/>
        <w:numPr>
          <w:ilvl w:val="0"/>
          <w:numId w:val="22"/>
        </w:numPr>
        <w:spacing w:line="264" w:lineRule="auto"/>
        <w:ind w:left="782" w:hanging="391"/>
        <w:jc w:val="both"/>
        <w:rPr>
          <w:rFonts w:asciiTheme="minorHAnsi" w:hAnsiTheme="minorHAnsi"/>
          <w:sz w:val="18"/>
          <w:szCs w:val="18"/>
        </w:rPr>
      </w:pPr>
      <w:r w:rsidRPr="004B775E">
        <w:rPr>
          <w:rFonts w:asciiTheme="minorHAnsi" w:hAnsiTheme="minorHAnsi"/>
          <w:sz w:val="18"/>
          <w:szCs w:val="18"/>
        </w:rPr>
        <w:t>Plná moc nebo pověření, je-li tohoto dokumentu potřeba,</w:t>
      </w:r>
    </w:p>
    <w:p w14:paraId="1F793D65" w14:textId="77777777" w:rsidR="00ED214B" w:rsidRPr="004B775E" w:rsidRDefault="00ED214B" w:rsidP="00976AF9">
      <w:pPr>
        <w:pStyle w:val="Seznam"/>
        <w:numPr>
          <w:ilvl w:val="0"/>
          <w:numId w:val="22"/>
        </w:numPr>
        <w:spacing w:line="264" w:lineRule="auto"/>
        <w:ind w:left="782" w:hanging="391"/>
        <w:jc w:val="both"/>
        <w:rPr>
          <w:rFonts w:asciiTheme="minorHAnsi" w:hAnsiTheme="minorHAnsi"/>
          <w:sz w:val="18"/>
          <w:szCs w:val="18"/>
        </w:rPr>
      </w:pPr>
      <w:r w:rsidRPr="004B775E">
        <w:rPr>
          <w:rFonts w:asciiTheme="minorHAnsi" w:hAnsiTheme="minorHAnsi"/>
          <w:sz w:val="18"/>
          <w:szCs w:val="18"/>
        </w:rPr>
        <w:t>Smlouva o společnosti (sdružení) resp. jiná obdobná listina,</w:t>
      </w:r>
    </w:p>
    <w:p w14:paraId="09350F21" w14:textId="1DC22840" w:rsidR="00ED214B" w:rsidRPr="004B775E" w:rsidRDefault="00ED214B" w:rsidP="00976AF9">
      <w:pPr>
        <w:pStyle w:val="Seznam"/>
        <w:numPr>
          <w:ilvl w:val="0"/>
          <w:numId w:val="22"/>
        </w:numPr>
        <w:spacing w:line="264" w:lineRule="auto"/>
        <w:ind w:left="782" w:hanging="391"/>
        <w:jc w:val="both"/>
        <w:rPr>
          <w:rFonts w:asciiTheme="minorHAnsi" w:hAnsiTheme="minorHAnsi"/>
          <w:sz w:val="18"/>
          <w:szCs w:val="18"/>
        </w:rPr>
      </w:pPr>
      <w:r w:rsidRPr="004B775E">
        <w:rPr>
          <w:rFonts w:asciiTheme="minorHAnsi" w:hAnsiTheme="minorHAnsi"/>
          <w:sz w:val="18"/>
          <w:szCs w:val="18"/>
        </w:rPr>
        <w:lastRenderedPageBreak/>
        <w:t xml:space="preserve">Doklady k prokázání základní způsobilosti, </w:t>
      </w:r>
      <w:r w:rsidR="00873DE2" w:rsidRPr="004B775E">
        <w:rPr>
          <w:rFonts w:asciiTheme="minorHAnsi" w:hAnsiTheme="minorHAnsi"/>
          <w:sz w:val="18"/>
          <w:szCs w:val="18"/>
        </w:rPr>
        <w:t xml:space="preserve">vzor </w:t>
      </w:r>
      <w:r w:rsidRPr="004B775E">
        <w:rPr>
          <w:rFonts w:asciiTheme="minorHAnsi" w:hAnsiTheme="minorHAnsi"/>
          <w:sz w:val="18"/>
          <w:szCs w:val="18"/>
        </w:rPr>
        <w:t>čestné</w:t>
      </w:r>
      <w:r w:rsidR="00873DE2" w:rsidRPr="004B775E">
        <w:rPr>
          <w:rFonts w:asciiTheme="minorHAnsi" w:hAnsiTheme="minorHAnsi"/>
          <w:sz w:val="18"/>
          <w:szCs w:val="18"/>
        </w:rPr>
        <w:t>ho</w:t>
      </w:r>
      <w:r w:rsidRPr="004B775E">
        <w:rPr>
          <w:rFonts w:asciiTheme="minorHAnsi" w:hAnsiTheme="minorHAnsi"/>
          <w:sz w:val="18"/>
          <w:szCs w:val="18"/>
        </w:rPr>
        <w:t xml:space="preserve"> prohlášení </w:t>
      </w:r>
      <w:r w:rsidR="00873DE2" w:rsidRPr="004B775E">
        <w:rPr>
          <w:rFonts w:asciiTheme="minorHAnsi" w:hAnsiTheme="minorHAnsi"/>
          <w:sz w:val="18"/>
          <w:szCs w:val="18"/>
        </w:rPr>
        <w:t>je uveden</w:t>
      </w:r>
      <w:r w:rsidRPr="004B775E">
        <w:rPr>
          <w:rFonts w:asciiTheme="minorHAnsi" w:hAnsiTheme="minorHAnsi"/>
          <w:sz w:val="18"/>
          <w:szCs w:val="18"/>
        </w:rPr>
        <w:t xml:space="preserve"> v Příloze č. </w:t>
      </w:r>
      <w:r w:rsidR="00976AF9" w:rsidRPr="004B775E">
        <w:rPr>
          <w:rFonts w:asciiTheme="minorHAnsi" w:hAnsiTheme="minorHAnsi"/>
          <w:sz w:val="18"/>
          <w:szCs w:val="18"/>
        </w:rPr>
        <w:t>3</w:t>
      </w:r>
      <w:r w:rsidRPr="004B775E">
        <w:rPr>
          <w:rFonts w:asciiTheme="minorHAnsi" w:hAnsiTheme="minorHAnsi"/>
          <w:sz w:val="18"/>
          <w:szCs w:val="18"/>
        </w:rPr>
        <w:t xml:space="preserve"> této Výzvy,</w:t>
      </w:r>
    </w:p>
    <w:p w14:paraId="53922ABF" w14:textId="77777777" w:rsidR="00ED214B" w:rsidRPr="004B775E" w:rsidRDefault="00ED214B" w:rsidP="00976AF9">
      <w:pPr>
        <w:pStyle w:val="Seznam"/>
        <w:numPr>
          <w:ilvl w:val="0"/>
          <w:numId w:val="22"/>
        </w:numPr>
        <w:spacing w:line="264" w:lineRule="auto"/>
        <w:ind w:left="782" w:hanging="391"/>
        <w:jc w:val="both"/>
        <w:rPr>
          <w:rFonts w:asciiTheme="minorHAnsi" w:hAnsiTheme="minorHAnsi"/>
          <w:sz w:val="18"/>
          <w:szCs w:val="18"/>
        </w:rPr>
      </w:pPr>
      <w:r w:rsidRPr="004B775E">
        <w:rPr>
          <w:rFonts w:asciiTheme="minorHAnsi" w:hAnsiTheme="minorHAnsi"/>
          <w:sz w:val="18"/>
          <w:szCs w:val="18"/>
        </w:rPr>
        <w:t>Doklady k prokázání profesní způsobilosti,</w:t>
      </w:r>
    </w:p>
    <w:p w14:paraId="76C21AEF" w14:textId="710C2C97" w:rsidR="00656B34" w:rsidRPr="004B775E" w:rsidRDefault="00976AF9" w:rsidP="00976AF9">
      <w:pPr>
        <w:pStyle w:val="Seznam"/>
        <w:numPr>
          <w:ilvl w:val="0"/>
          <w:numId w:val="22"/>
        </w:numPr>
        <w:spacing w:line="264" w:lineRule="auto"/>
        <w:ind w:left="782" w:hanging="391"/>
        <w:jc w:val="both"/>
        <w:rPr>
          <w:rFonts w:asciiTheme="minorHAnsi" w:hAnsiTheme="minorHAnsi"/>
          <w:sz w:val="18"/>
          <w:szCs w:val="18"/>
        </w:rPr>
      </w:pPr>
      <w:r w:rsidRPr="004B775E">
        <w:rPr>
          <w:rFonts w:asciiTheme="minorHAnsi" w:hAnsiTheme="minorHAnsi"/>
          <w:sz w:val="18"/>
          <w:szCs w:val="18"/>
        </w:rPr>
        <w:t>Doklady k prokázání technické kvalifikace – Seznam</w:t>
      </w:r>
      <w:r w:rsidR="00656B34" w:rsidRPr="004B775E">
        <w:rPr>
          <w:rFonts w:asciiTheme="minorHAnsi" w:hAnsiTheme="minorHAnsi"/>
          <w:sz w:val="18"/>
          <w:szCs w:val="18"/>
        </w:rPr>
        <w:t xml:space="preserve"> významných služeb (příloha č. </w:t>
      </w:r>
      <w:r w:rsidRPr="004B775E">
        <w:rPr>
          <w:rFonts w:asciiTheme="minorHAnsi" w:hAnsiTheme="minorHAnsi"/>
          <w:sz w:val="18"/>
          <w:szCs w:val="18"/>
        </w:rPr>
        <w:t>4</w:t>
      </w:r>
      <w:r w:rsidR="00656B34" w:rsidRPr="004B775E">
        <w:rPr>
          <w:rFonts w:asciiTheme="minorHAnsi" w:hAnsiTheme="minorHAnsi"/>
          <w:sz w:val="18"/>
          <w:szCs w:val="18"/>
        </w:rPr>
        <w:t xml:space="preserve"> Výzvy),</w:t>
      </w:r>
    </w:p>
    <w:p w14:paraId="4542C573" w14:textId="1DAFB58C" w:rsidR="00873BFC" w:rsidRPr="00457A3B" w:rsidRDefault="00873BFC" w:rsidP="00976AF9">
      <w:pPr>
        <w:pStyle w:val="Seznam"/>
        <w:numPr>
          <w:ilvl w:val="0"/>
          <w:numId w:val="22"/>
        </w:numPr>
        <w:spacing w:line="264" w:lineRule="auto"/>
        <w:ind w:left="782" w:hanging="391"/>
        <w:jc w:val="both"/>
        <w:rPr>
          <w:rFonts w:asciiTheme="minorHAnsi" w:hAnsiTheme="minorHAnsi"/>
          <w:sz w:val="18"/>
          <w:szCs w:val="18"/>
        </w:rPr>
      </w:pPr>
      <w:r w:rsidRPr="00457A3B">
        <w:rPr>
          <w:rFonts w:asciiTheme="minorHAnsi" w:hAnsiTheme="minorHAnsi"/>
          <w:sz w:val="18"/>
          <w:szCs w:val="18"/>
        </w:rPr>
        <w:t>Seznam osob prokazující profesní a odbornou způsobilost (příloha č. 5 Výzvy)</w:t>
      </w:r>
    </w:p>
    <w:p w14:paraId="297EBF59" w14:textId="0C749D3D" w:rsidR="00ED214B" w:rsidRPr="00457A3B" w:rsidRDefault="00ED214B" w:rsidP="00976AF9">
      <w:pPr>
        <w:pStyle w:val="Seznam"/>
        <w:numPr>
          <w:ilvl w:val="0"/>
          <w:numId w:val="22"/>
        </w:numPr>
        <w:spacing w:line="264" w:lineRule="auto"/>
        <w:ind w:left="782" w:hanging="391"/>
        <w:jc w:val="both"/>
        <w:rPr>
          <w:rFonts w:asciiTheme="minorHAnsi" w:hAnsiTheme="minorHAnsi"/>
          <w:sz w:val="18"/>
          <w:szCs w:val="18"/>
        </w:rPr>
      </w:pPr>
      <w:r w:rsidRPr="00457A3B">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457A3B">
        <w:rPr>
          <w:rFonts w:asciiTheme="minorHAnsi" w:hAnsiTheme="minorHAnsi"/>
          <w:sz w:val="18"/>
          <w:szCs w:val="18"/>
        </w:rPr>
        <w:t>6</w:t>
      </w:r>
      <w:r w:rsidRPr="00457A3B">
        <w:rPr>
          <w:rFonts w:asciiTheme="minorHAnsi" w:hAnsiTheme="minorHAnsi"/>
          <w:sz w:val="18"/>
          <w:szCs w:val="18"/>
        </w:rPr>
        <w:t xml:space="preserve"> Výzvy),</w:t>
      </w:r>
    </w:p>
    <w:p w14:paraId="7DF61F65" w14:textId="358FFB32" w:rsidR="00ED214B" w:rsidRPr="00457A3B" w:rsidRDefault="00ED214B" w:rsidP="00976AF9">
      <w:pPr>
        <w:pStyle w:val="Seznam"/>
        <w:numPr>
          <w:ilvl w:val="0"/>
          <w:numId w:val="22"/>
        </w:numPr>
        <w:spacing w:line="264" w:lineRule="auto"/>
        <w:ind w:left="782" w:hanging="391"/>
        <w:jc w:val="both"/>
        <w:rPr>
          <w:rFonts w:asciiTheme="minorHAnsi" w:hAnsiTheme="minorHAnsi"/>
          <w:sz w:val="18"/>
          <w:szCs w:val="18"/>
        </w:rPr>
      </w:pPr>
      <w:r w:rsidRPr="00457A3B">
        <w:rPr>
          <w:rFonts w:asciiTheme="minorHAnsi" w:hAnsiTheme="minorHAnsi"/>
          <w:sz w:val="18"/>
          <w:szCs w:val="18"/>
        </w:rPr>
        <w:t xml:space="preserve">Seznam poddodavatelů (příloha č.  </w:t>
      </w:r>
      <w:r w:rsidR="00873BFC" w:rsidRPr="00457A3B">
        <w:rPr>
          <w:rFonts w:asciiTheme="minorHAnsi" w:hAnsiTheme="minorHAnsi"/>
          <w:sz w:val="18"/>
          <w:szCs w:val="18"/>
        </w:rPr>
        <w:t>7</w:t>
      </w:r>
      <w:r w:rsidR="00587190" w:rsidRPr="00457A3B">
        <w:rPr>
          <w:rFonts w:asciiTheme="minorHAnsi" w:hAnsiTheme="minorHAnsi"/>
          <w:sz w:val="18"/>
          <w:szCs w:val="18"/>
        </w:rPr>
        <w:t xml:space="preserve"> </w:t>
      </w:r>
      <w:r w:rsidRPr="00457A3B">
        <w:rPr>
          <w:rFonts w:asciiTheme="minorHAnsi" w:hAnsiTheme="minorHAnsi"/>
          <w:sz w:val="18"/>
          <w:szCs w:val="18"/>
        </w:rPr>
        <w:t>Výzvy),</w:t>
      </w:r>
    </w:p>
    <w:p w14:paraId="661F6EE2" w14:textId="12162E7E" w:rsidR="00ED214B" w:rsidRPr="00457A3B" w:rsidRDefault="00587190" w:rsidP="00976AF9">
      <w:pPr>
        <w:pStyle w:val="Seznam"/>
        <w:numPr>
          <w:ilvl w:val="0"/>
          <w:numId w:val="22"/>
        </w:numPr>
        <w:spacing w:line="264" w:lineRule="auto"/>
        <w:ind w:left="782" w:hanging="391"/>
        <w:jc w:val="both"/>
        <w:rPr>
          <w:rFonts w:asciiTheme="minorHAnsi" w:hAnsiTheme="minorHAnsi"/>
          <w:sz w:val="18"/>
          <w:szCs w:val="18"/>
        </w:rPr>
      </w:pPr>
      <w:r w:rsidRPr="00457A3B">
        <w:rPr>
          <w:rFonts w:asciiTheme="minorHAnsi" w:hAnsiTheme="minorHAnsi"/>
          <w:sz w:val="18"/>
          <w:szCs w:val="18"/>
        </w:rPr>
        <w:t xml:space="preserve">Čestné prohlášení o splnění podmínek v souvislosti se zákonem upravujícím provádění mezinárodních sankcí </w:t>
      </w:r>
      <w:r w:rsidR="00ED214B" w:rsidRPr="00457A3B">
        <w:rPr>
          <w:rFonts w:asciiTheme="minorHAnsi" w:hAnsiTheme="minorHAnsi"/>
          <w:sz w:val="18"/>
          <w:szCs w:val="18"/>
        </w:rPr>
        <w:t xml:space="preserve">(příloha č. </w:t>
      </w:r>
      <w:r w:rsidR="00873BFC" w:rsidRPr="00457A3B">
        <w:rPr>
          <w:rFonts w:asciiTheme="minorHAnsi" w:hAnsiTheme="minorHAnsi"/>
          <w:sz w:val="18"/>
          <w:szCs w:val="18"/>
        </w:rPr>
        <w:t>8</w:t>
      </w:r>
      <w:r w:rsidRPr="00457A3B">
        <w:rPr>
          <w:rFonts w:asciiTheme="minorHAnsi" w:hAnsiTheme="minorHAnsi"/>
          <w:sz w:val="18"/>
          <w:szCs w:val="18"/>
        </w:rPr>
        <w:t xml:space="preserve"> </w:t>
      </w:r>
      <w:r w:rsidR="00ED214B" w:rsidRPr="00457A3B">
        <w:rPr>
          <w:rFonts w:asciiTheme="minorHAnsi" w:hAnsiTheme="minorHAnsi"/>
          <w:sz w:val="18"/>
          <w:szCs w:val="18"/>
        </w:rPr>
        <w:t>Výzvy)</w:t>
      </w:r>
    </w:p>
    <w:p w14:paraId="5EEDC46B" w14:textId="68011CDD" w:rsidR="00ED214B" w:rsidRPr="00457A3B"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457A3B">
        <w:rPr>
          <w:rFonts w:asciiTheme="minorHAnsi" w:hAnsiTheme="minorHAnsi"/>
          <w:sz w:val="18"/>
          <w:szCs w:val="18"/>
        </w:rPr>
        <w:t>Návrh Smlouvy o dílo</w:t>
      </w:r>
      <w:r w:rsidR="00976AF9" w:rsidRPr="00457A3B">
        <w:rPr>
          <w:rFonts w:asciiTheme="minorHAnsi" w:hAnsiTheme="minorHAnsi"/>
          <w:sz w:val="18"/>
          <w:szCs w:val="18"/>
        </w:rPr>
        <w:t xml:space="preserve"> včetně příloh</w:t>
      </w:r>
      <w:r w:rsidRPr="00457A3B">
        <w:rPr>
          <w:rFonts w:asciiTheme="minorHAnsi" w:hAnsiTheme="minorHAnsi"/>
          <w:sz w:val="18"/>
          <w:szCs w:val="18"/>
        </w:rPr>
        <w:t>.</w:t>
      </w:r>
    </w:p>
    <w:bookmarkEnd w:id="10"/>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w:t>
      </w:r>
      <w:proofErr w:type="gramStart"/>
      <w:r w:rsidRPr="00760E29">
        <w:t>předloží</w:t>
      </w:r>
      <w:proofErr w:type="gramEnd"/>
      <w:r w:rsidRPr="00760E29">
        <w:t xml:space="preserve">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Default="001B5CED" w:rsidP="002317DA">
      <w:pPr>
        <w:suppressAutoHyphens/>
        <w:spacing w:after="120"/>
        <w:jc w:val="both"/>
        <w:rPr>
          <w:rFonts w:eastAsia="Times New Roman" w:cs="Arial"/>
          <w:bCs/>
          <w:lang w:eastAsia="cs-CZ"/>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6D5E3A14" w14:textId="77777777" w:rsidR="00525A03" w:rsidRPr="002317DA" w:rsidRDefault="00525A03" w:rsidP="002317DA">
      <w:pPr>
        <w:suppressAutoHyphens/>
        <w:spacing w:after="120"/>
        <w:jc w:val="both"/>
        <w:rPr>
          <w:rFonts w:cs="Arial"/>
          <w:b/>
          <w:bCs/>
        </w:rPr>
      </w:pP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lastRenderedPageBreak/>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1FA04763"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lastRenderedPageBreak/>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rsidRPr="00052EBF">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91654"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článku </w:t>
      </w:r>
      <w:r w:rsidR="006A2B02" w:rsidRPr="00091654">
        <w:t>10</w:t>
      </w:r>
      <w:r w:rsidRPr="00091654">
        <w:t>.</w:t>
      </w:r>
      <w:r w:rsidR="00F011EE" w:rsidRPr="00091654">
        <w:t>10</w:t>
      </w:r>
      <w:r w:rsidRPr="00091654">
        <w:t xml:space="preserve"> závazného vzoru smlouvy, který je dílem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11" w:name="_Toc147153729"/>
      <w:r w:rsidRPr="00C045D7">
        <w:rPr>
          <w:b/>
          <w:bCs/>
          <w:u w:val="single"/>
        </w:rPr>
        <w:t>Další zadávací podmínky v návaznosti na mezinárodní sankce, zákaz zadání veřejné zakázky</w:t>
      </w:r>
      <w:bookmarkEnd w:id="11"/>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 xml:space="preserve">vybraného dodavatele, </w:t>
      </w:r>
      <w:proofErr w:type="gramStart"/>
      <w:r w:rsidRPr="006A3594">
        <w:rPr>
          <w:rFonts w:cs="Arial"/>
        </w:rPr>
        <w:t>vyloučí</w:t>
      </w:r>
      <w:proofErr w:type="gramEnd"/>
      <w:r w:rsidRPr="006A3594">
        <w:rPr>
          <w:rFonts w:cs="Arial"/>
        </w:rPr>
        <w:t xml:space="preserve">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lastRenderedPageBreak/>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767FDFBE"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Dle čl. 2 nařízení Rady (EU) č. 269/2014 ze dne 17. března 2014, o omezujících opatřeních vzhledem k činnostem narušujícím nebo ohrožujícím územní celistvost, svrchovanost a nezávislost Ukrajiny, ve znění pozdějších předpisů (dále jen „Nařízení č. 269/2014“), a dalších prováděcích předpisů k tomuto Nařízení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7C436008"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je </w:t>
      </w:r>
      <w:r w:rsidR="00925EDB" w:rsidRPr="00457A3B">
        <w:rPr>
          <w:rFonts w:cs="Arial"/>
        </w:rPr>
        <w:t xml:space="preserve">přílohou č. </w:t>
      </w:r>
      <w:r w:rsidR="00873BFC" w:rsidRPr="00457A3B">
        <w:rPr>
          <w:rFonts w:cs="Arial"/>
        </w:rPr>
        <w:t>8</w:t>
      </w:r>
      <w:r w:rsidRPr="00457A3B">
        <w:rPr>
          <w:rFonts w:cs="Arial"/>
        </w:rPr>
        <w:t xml:space="preserve"> této</w:t>
      </w:r>
      <w:r w:rsidRPr="001047F5">
        <w:rPr>
          <w:rFonts w:cs="Arial"/>
        </w:rPr>
        <w:t xml:space="preserve">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73461713" w14:textId="55021ACE" w:rsidR="002739A1" w:rsidRDefault="004850CE" w:rsidP="004850CE">
      <w:pPr>
        <w:spacing w:before="120"/>
        <w:rPr>
          <w:rFonts w:eastAsia="Batang" w:cs="Arial"/>
        </w:rPr>
      </w:pPr>
      <w:r w:rsidRPr="00457A3B">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16EEB1E4"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Čestné prohlášení o splnění podmínek v souvislosti se zákonem upravujícím provádění mezinárodních sankcí</w:t>
      </w:r>
    </w:p>
    <w:p w14:paraId="4709C0C9" w14:textId="03DFFF3D" w:rsidR="00F91F1F" w:rsidRPr="00777DB0" w:rsidRDefault="00F91F1F" w:rsidP="00264FA0">
      <w:pPr>
        <w:spacing w:after="0"/>
        <w:ind w:left="1418" w:hanging="1418"/>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3CD9F" w14:textId="77777777" w:rsidR="0000460F" w:rsidRDefault="0000460F" w:rsidP="00962258">
      <w:pPr>
        <w:spacing w:after="0" w:line="240" w:lineRule="auto"/>
      </w:pPr>
      <w:r>
        <w:separator/>
      </w:r>
    </w:p>
  </w:endnote>
  <w:endnote w:type="continuationSeparator" w:id="0">
    <w:p w14:paraId="6216E44C" w14:textId="77777777" w:rsidR="0000460F" w:rsidRDefault="000046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Budova Diamond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0540D" w14:textId="77777777" w:rsidR="0000460F" w:rsidRDefault="0000460F" w:rsidP="00962258">
      <w:pPr>
        <w:spacing w:after="0" w:line="240" w:lineRule="auto"/>
      </w:pPr>
      <w:r>
        <w:separator/>
      </w:r>
    </w:p>
  </w:footnote>
  <w:footnote w:type="continuationSeparator" w:id="0">
    <w:p w14:paraId="6F980C48" w14:textId="77777777" w:rsidR="0000460F" w:rsidRDefault="0000460F"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9849" w14:textId="6649601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r w:rsidR="00942B1F">
      <w:rPr>
        <w:rFonts w:ascii="Verdana-Italic" w:hAnsi="Verdana-Italic" w:cs="Verdana-Italic"/>
        <w:i/>
        <w:iCs/>
        <w:sz w:val="16"/>
        <w:szCs w:val="16"/>
      </w:rPr>
      <w:t xml:space="preserve"> na</w:t>
    </w:r>
    <w:r w:rsidR="006A681B" w:rsidRPr="006A681B">
      <w:rPr>
        <w:rFonts w:ascii="Verdana-Italic" w:hAnsi="Verdana-Italic" w:cs="Verdana-Italic"/>
        <w:i/>
        <w:iCs/>
        <w:sz w:val="16"/>
        <w:szCs w:val="16"/>
      </w:rPr>
      <w:t xml:space="preserve"> </w:t>
    </w:r>
    <w:r w:rsidR="00D85A58">
      <w:rPr>
        <w:rFonts w:ascii="Verdana-Italic" w:hAnsi="Verdana-Italic" w:cs="Verdana-Italic"/>
        <w:i/>
        <w:iCs/>
        <w:sz w:val="16"/>
        <w:szCs w:val="16"/>
      </w:rPr>
      <w:t xml:space="preserve">zhotovení </w:t>
    </w:r>
    <w:r w:rsidR="00942B1F" w:rsidRPr="00942B1F">
      <w:rPr>
        <w:rFonts w:ascii="Verdana-Italic" w:hAnsi="Verdana-Italic" w:cs="Verdana-Italic"/>
        <w:i/>
        <w:iCs/>
        <w:sz w:val="16"/>
        <w:szCs w:val="16"/>
      </w:rPr>
      <w:t xml:space="preserve">Projektové dokumentace a dokumentace pro povolení záměru, Projektové dokumentace pro provádění stavby a Dozor projektanta </w:t>
    </w:r>
    <w:r w:rsidR="006A681B" w:rsidRPr="006A681B">
      <w:rPr>
        <w:rFonts w:ascii="Verdana-Italic" w:hAnsi="Verdana-Italic" w:cs="Verdana-Italic"/>
        <w:i/>
        <w:iCs/>
        <w:sz w:val="16"/>
        <w:szCs w:val="16"/>
      </w:rPr>
      <w:t xml:space="preserve">při realizaci </w:t>
    </w:r>
    <w:r w:rsidR="00AC0FD0">
      <w:rPr>
        <w:rFonts w:ascii="Verdana-Italic" w:hAnsi="Verdana-Italic" w:cs="Verdana-Italic"/>
        <w:i/>
        <w:iCs/>
        <w:sz w:val="16"/>
        <w:szCs w:val="16"/>
      </w:rPr>
      <w:t xml:space="preserve">souboru </w:t>
    </w:r>
    <w:r w:rsidR="006A681B" w:rsidRPr="006A681B">
      <w:rPr>
        <w:rFonts w:ascii="Verdana-Italic" w:hAnsi="Verdana-Italic" w:cs="Verdana-Italic"/>
        <w:i/>
        <w:iCs/>
        <w:sz w:val="16"/>
        <w:szCs w:val="16"/>
      </w:rPr>
      <w:t>staveb</w:t>
    </w:r>
  </w:p>
  <w:p w14:paraId="08ED3B78" w14:textId="5831AB54" w:rsidR="009C4223" w:rsidRPr="00A0028A" w:rsidRDefault="006A681B" w:rsidP="00A0028A">
    <w:pPr>
      <w:autoSpaceDE w:val="0"/>
      <w:autoSpaceDN w:val="0"/>
      <w:adjustRightInd w:val="0"/>
      <w:spacing w:after="0" w:line="240" w:lineRule="auto"/>
      <w:jc w:val="right"/>
      <w:rPr>
        <w:rFonts w:ascii="Verdana-Italic" w:hAnsi="Verdana-Italic" w:cs="Verdana-Italic"/>
        <w:i/>
        <w:iCs/>
        <w:sz w:val="16"/>
        <w:szCs w:val="16"/>
        <w:highlight w:val="yellow"/>
      </w:rPr>
    </w:pPr>
    <w:bookmarkStart w:id="12" w:name="_Hlk145492187"/>
    <w:r>
      <w:rPr>
        <w:rFonts w:ascii="Verdana-Italic" w:hAnsi="Verdana-Italic" w:cs="Verdana-Italic"/>
        <w:i/>
        <w:iCs/>
        <w:sz w:val="16"/>
        <w:szCs w:val="16"/>
      </w:rPr>
      <w:t>„</w:t>
    </w:r>
    <w:r w:rsidRPr="006A681B">
      <w:rPr>
        <w:rFonts w:ascii="Verdana-Italic" w:hAnsi="Verdana-Italic" w:cs="Verdana-Italic"/>
        <w:i/>
        <w:iCs/>
        <w:sz w:val="16"/>
        <w:szCs w:val="16"/>
      </w:rPr>
      <w:t>Zvýšení bezpečnosti na přejezdu P698 v km 13,997 a zrušení přejezdu P697 v km 13,273 na trati Domažlice – Planá“</w:t>
    </w:r>
    <w:bookmarkEnd w:id="12"/>
    <w:r w:rsidR="00A0028A" w:rsidRPr="00A0028A">
      <w:rPr>
        <w:rFonts w:ascii="Verdana-Italic" w:hAnsi="Verdana-Italic" w:cs="Verdana-Italic"/>
        <w:i/>
        <w:iCs/>
        <w:sz w:val="16"/>
        <w:szCs w:val="16"/>
      </w:rPr>
      <w:t xml:space="preserve"> </w:t>
    </w:r>
    <w:r w:rsidR="00A0028A">
      <w:rPr>
        <w:rFonts w:ascii="Verdana-Italic" w:hAnsi="Verdana-Italic" w:cs="Verdana-Italic"/>
        <w:i/>
        <w:iCs/>
        <w:sz w:val="16"/>
        <w:szCs w:val="16"/>
      </w:rPr>
      <w:t xml:space="preserve">a </w:t>
    </w:r>
    <w:r w:rsidR="00A0028A" w:rsidRPr="006A681B">
      <w:rPr>
        <w:rFonts w:ascii="Verdana-Italic" w:hAnsi="Verdana-Italic" w:cs="Verdana-Italic"/>
        <w:i/>
        <w:iCs/>
        <w:sz w:val="16"/>
        <w:szCs w:val="16"/>
      </w:rPr>
      <w:t>„Zvýšení bezpečnosti na přejezdu P699 v km 14,291 na trati Domažlice – Planá“</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240530054" name="Obrázek 124053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18"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1"/>
  </w:num>
  <w:num w:numId="2" w16cid:durableId="1558854608">
    <w:abstractNumId w:val="5"/>
  </w:num>
  <w:num w:numId="3" w16cid:durableId="1481993385">
    <w:abstractNumId w:val="14"/>
  </w:num>
  <w:num w:numId="4" w16cid:durableId="1469205162">
    <w:abstractNumId w:val="24"/>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2"/>
  </w:num>
  <w:num w:numId="8" w16cid:durableId="2029790795">
    <w:abstractNumId w:val="1"/>
  </w:num>
  <w:num w:numId="9" w16cid:durableId="1888640907">
    <w:abstractNumId w:val="9"/>
  </w:num>
  <w:num w:numId="10" w16cid:durableId="685906728">
    <w:abstractNumId w:val="23"/>
  </w:num>
  <w:num w:numId="11" w16cid:durableId="1481724184">
    <w:abstractNumId w:val="10"/>
  </w:num>
  <w:num w:numId="12" w16cid:durableId="1106077645">
    <w:abstractNumId w:val="18"/>
  </w:num>
  <w:num w:numId="13" w16cid:durableId="720250628">
    <w:abstractNumId w:val="25"/>
  </w:num>
  <w:num w:numId="14" w16cid:durableId="703288051">
    <w:abstractNumId w:val="16"/>
  </w:num>
  <w:num w:numId="15" w16cid:durableId="1736927066">
    <w:abstractNumId w:val="20"/>
  </w:num>
  <w:num w:numId="16" w16cid:durableId="1082219132">
    <w:abstractNumId w:val="26"/>
  </w:num>
  <w:num w:numId="17" w16cid:durableId="462623110">
    <w:abstractNumId w:val="15"/>
  </w:num>
  <w:num w:numId="18" w16cid:durableId="2068795137">
    <w:abstractNumId w:val="13"/>
  </w:num>
  <w:num w:numId="19" w16cid:durableId="78868589">
    <w:abstractNumId w:val="21"/>
  </w:num>
  <w:num w:numId="20" w16cid:durableId="1482304178">
    <w:abstractNumId w:val="3"/>
  </w:num>
  <w:num w:numId="21" w16cid:durableId="835191036">
    <w:abstractNumId w:val="27"/>
  </w:num>
  <w:num w:numId="22" w16cid:durableId="1959289611">
    <w:abstractNumId w:val="17"/>
  </w:num>
  <w:num w:numId="23" w16cid:durableId="1866402803">
    <w:abstractNumId w:val="4"/>
  </w:num>
  <w:num w:numId="24" w16cid:durableId="1166672785">
    <w:abstractNumId w:val="2"/>
  </w:num>
  <w:num w:numId="25" w16cid:durableId="1758863234">
    <w:abstractNumId w:val="22"/>
  </w:num>
  <w:num w:numId="26" w16cid:durableId="1031537408">
    <w:abstractNumId w:val="19"/>
  </w:num>
  <w:num w:numId="27" w16cid:durableId="48582369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460F"/>
    <w:rsid w:val="0000571A"/>
    <w:rsid w:val="00006092"/>
    <w:rsid w:val="00016CDE"/>
    <w:rsid w:val="00024041"/>
    <w:rsid w:val="00033432"/>
    <w:rsid w:val="00046D36"/>
    <w:rsid w:val="00047574"/>
    <w:rsid w:val="00047C8F"/>
    <w:rsid w:val="00052EBF"/>
    <w:rsid w:val="00063ED8"/>
    <w:rsid w:val="000706A6"/>
    <w:rsid w:val="00072C1E"/>
    <w:rsid w:val="000739F1"/>
    <w:rsid w:val="0008038B"/>
    <w:rsid w:val="00081D1F"/>
    <w:rsid w:val="00083CA7"/>
    <w:rsid w:val="00085189"/>
    <w:rsid w:val="00087852"/>
    <w:rsid w:val="00091654"/>
    <w:rsid w:val="00092171"/>
    <w:rsid w:val="0009220F"/>
    <w:rsid w:val="00092935"/>
    <w:rsid w:val="000A2469"/>
    <w:rsid w:val="000A7788"/>
    <w:rsid w:val="000B332E"/>
    <w:rsid w:val="000B6CF4"/>
    <w:rsid w:val="000B7907"/>
    <w:rsid w:val="000D0002"/>
    <w:rsid w:val="000D0CC3"/>
    <w:rsid w:val="000E3216"/>
    <w:rsid w:val="000E6C81"/>
    <w:rsid w:val="000F2373"/>
    <w:rsid w:val="000F5705"/>
    <w:rsid w:val="000F6D92"/>
    <w:rsid w:val="00102EFE"/>
    <w:rsid w:val="001047F5"/>
    <w:rsid w:val="00107683"/>
    <w:rsid w:val="00113538"/>
    <w:rsid w:val="00114472"/>
    <w:rsid w:val="00122937"/>
    <w:rsid w:val="001411AF"/>
    <w:rsid w:val="00142FDD"/>
    <w:rsid w:val="001454C8"/>
    <w:rsid w:val="00147E09"/>
    <w:rsid w:val="00161330"/>
    <w:rsid w:val="0016443F"/>
    <w:rsid w:val="001674E9"/>
    <w:rsid w:val="00167963"/>
    <w:rsid w:val="00170EC5"/>
    <w:rsid w:val="00173C5C"/>
    <w:rsid w:val="001747C1"/>
    <w:rsid w:val="00176B6E"/>
    <w:rsid w:val="00183D20"/>
    <w:rsid w:val="0018596A"/>
    <w:rsid w:val="0018607C"/>
    <w:rsid w:val="001935D2"/>
    <w:rsid w:val="001A6BF1"/>
    <w:rsid w:val="001A73FA"/>
    <w:rsid w:val="001B33BD"/>
    <w:rsid w:val="001B366F"/>
    <w:rsid w:val="001B5CED"/>
    <w:rsid w:val="001D4E63"/>
    <w:rsid w:val="001E2AB9"/>
    <w:rsid w:val="001E35EC"/>
    <w:rsid w:val="001E7081"/>
    <w:rsid w:val="002044C0"/>
    <w:rsid w:val="00207DF5"/>
    <w:rsid w:val="002170E8"/>
    <w:rsid w:val="00226857"/>
    <w:rsid w:val="002317DA"/>
    <w:rsid w:val="00235851"/>
    <w:rsid w:val="00240E6F"/>
    <w:rsid w:val="00252856"/>
    <w:rsid w:val="002549EA"/>
    <w:rsid w:val="00254BCA"/>
    <w:rsid w:val="00255410"/>
    <w:rsid w:val="00261A45"/>
    <w:rsid w:val="0026370B"/>
    <w:rsid w:val="00264FA0"/>
    <w:rsid w:val="0026785D"/>
    <w:rsid w:val="0027208F"/>
    <w:rsid w:val="0027327F"/>
    <w:rsid w:val="002739A1"/>
    <w:rsid w:val="00276551"/>
    <w:rsid w:val="00277D5D"/>
    <w:rsid w:val="002827EF"/>
    <w:rsid w:val="002838B8"/>
    <w:rsid w:val="00287701"/>
    <w:rsid w:val="00293D1D"/>
    <w:rsid w:val="00297325"/>
    <w:rsid w:val="002A6FE2"/>
    <w:rsid w:val="002B00D7"/>
    <w:rsid w:val="002B4714"/>
    <w:rsid w:val="002B4FA4"/>
    <w:rsid w:val="002C31BF"/>
    <w:rsid w:val="002C57D5"/>
    <w:rsid w:val="002D417D"/>
    <w:rsid w:val="002E0CD7"/>
    <w:rsid w:val="002E7063"/>
    <w:rsid w:val="002F4996"/>
    <w:rsid w:val="00306482"/>
    <w:rsid w:val="00312B24"/>
    <w:rsid w:val="00326A11"/>
    <w:rsid w:val="00327F80"/>
    <w:rsid w:val="00344AE0"/>
    <w:rsid w:val="003506D2"/>
    <w:rsid w:val="0035206C"/>
    <w:rsid w:val="00352670"/>
    <w:rsid w:val="00354C35"/>
    <w:rsid w:val="00355EE6"/>
    <w:rsid w:val="003561C6"/>
    <w:rsid w:val="00357BC6"/>
    <w:rsid w:val="00363A69"/>
    <w:rsid w:val="00366D9D"/>
    <w:rsid w:val="00370849"/>
    <w:rsid w:val="003716B7"/>
    <w:rsid w:val="00383069"/>
    <w:rsid w:val="003852E7"/>
    <w:rsid w:val="003922A2"/>
    <w:rsid w:val="003956C6"/>
    <w:rsid w:val="003B0589"/>
    <w:rsid w:val="003B0B95"/>
    <w:rsid w:val="003B0BD8"/>
    <w:rsid w:val="003B4AA6"/>
    <w:rsid w:val="003C321B"/>
    <w:rsid w:val="003C3C80"/>
    <w:rsid w:val="003C79A1"/>
    <w:rsid w:val="003D0011"/>
    <w:rsid w:val="003E00DB"/>
    <w:rsid w:val="003E2EE5"/>
    <w:rsid w:val="003F1731"/>
    <w:rsid w:val="003F261E"/>
    <w:rsid w:val="004066D3"/>
    <w:rsid w:val="0041115C"/>
    <w:rsid w:val="004126E4"/>
    <w:rsid w:val="00415995"/>
    <w:rsid w:val="00423A57"/>
    <w:rsid w:val="00427416"/>
    <w:rsid w:val="0043254C"/>
    <w:rsid w:val="004354A4"/>
    <w:rsid w:val="00444882"/>
    <w:rsid w:val="00450F07"/>
    <w:rsid w:val="00453910"/>
    <w:rsid w:val="00453CD3"/>
    <w:rsid w:val="00455BC7"/>
    <w:rsid w:val="00457A3B"/>
    <w:rsid w:val="00460660"/>
    <w:rsid w:val="00460CCB"/>
    <w:rsid w:val="00477370"/>
    <w:rsid w:val="004850CE"/>
    <w:rsid w:val="00486107"/>
    <w:rsid w:val="00486AA0"/>
    <w:rsid w:val="00491827"/>
    <w:rsid w:val="004A2DA7"/>
    <w:rsid w:val="004A501C"/>
    <w:rsid w:val="004B09BA"/>
    <w:rsid w:val="004B14A0"/>
    <w:rsid w:val="004B3CDB"/>
    <w:rsid w:val="004B775E"/>
    <w:rsid w:val="004C26D8"/>
    <w:rsid w:val="004C4399"/>
    <w:rsid w:val="004C5845"/>
    <w:rsid w:val="004C5C84"/>
    <w:rsid w:val="004C69ED"/>
    <w:rsid w:val="004C787C"/>
    <w:rsid w:val="004E1B8A"/>
    <w:rsid w:val="004E5890"/>
    <w:rsid w:val="004F4B9B"/>
    <w:rsid w:val="00511AB9"/>
    <w:rsid w:val="00520054"/>
    <w:rsid w:val="0052020D"/>
    <w:rsid w:val="00520F08"/>
    <w:rsid w:val="00523EA7"/>
    <w:rsid w:val="00525A03"/>
    <w:rsid w:val="0053152C"/>
    <w:rsid w:val="00545342"/>
    <w:rsid w:val="00547B54"/>
    <w:rsid w:val="00553375"/>
    <w:rsid w:val="00554227"/>
    <w:rsid w:val="00554BB3"/>
    <w:rsid w:val="00554F59"/>
    <w:rsid w:val="00555CCF"/>
    <w:rsid w:val="005658A6"/>
    <w:rsid w:val="00567944"/>
    <w:rsid w:val="0057152F"/>
    <w:rsid w:val="005736B7"/>
    <w:rsid w:val="00574905"/>
    <w:rsid w:val="00575E5A"/>
    <w:rsid w:val="00582580"/>
    <w:rsid w:val="0058529B"/>
    <w:rsid w:val="0058562C"/>
    <w:rsid w:val="00587190"/>
    <w:rsid w:val="00596C7E"/>
    <w:rsid w:val="005A64E9"/>
    <w:rsid w:val="005B47F5"/>
    <w:rsid w:val="005C392F"/>
    <w:rsid w:val="005D4929"/>
    <w:rsid w:val="005E791D"/>
    <w:rsid w:val="005F1F82"/>
    <w:rsid w:val="005F22CB"/>
    <w:rsid w:val="005F2A51"/>
    <w:rsid w:val="005F3A63"/>
    <w:rsid w:val="005F3E54"/>
    <w:rsid w:val="00603B5A"/>
    <w:rsid w:val="0061068E"/>
    <w:rsid w:val="0061452A"/>
    <w:rsid w:val="00614894"/>
    <w:rsid w:val="006229C5"/>
    <w:rsid w:val="00622B3E"/>
    <w:rsid w:val="00623B77"/>
    <w:rsid w:val="0063177B"/>
    <w:rsid w:val="00642885"/>
    <w:rsid w:val="00656B34"/>
    <w:rsid w:val="00660AD3"/>
    <w:rsid w:val="00671132"/>
    <w:rsid w:val="006744FC"/>
    <w:rsid w:val="00680365"/>
    <w:rsid w:val="00680A7A"/>
    <w:rsid w:val="0069381C"/>
    <w:rsid w:val="006A2629"/>
    <w:rsid w:val="006A2B02"/>
    <w:rsid w:val="006A3594"/>
    <w:rsid w:val="006A5570"/>
    <w:rsid w:val="006A681B"/>
    <w:rsid w:val="006A689C"/>
    <w:rsid w:val="006B110C"/>
    <w:rsid w:val="006B3D79"/>
    <w:rsid w:val="006B661F"/>
    <w:rsid w:val="006C319F"/>
    <w:rsid w:val="006E0131"/>
    <w:rsid w:val="006E0578"/>
    <w:rsid w:val="006E314D"/>
    <w:rsid w:val="00703A25"/>
    <w:rsid w:val="00704479"/>
    <w:rsid w:val="00706AF9"/>
    <w:rsid w:val="00710723"/>
    <w:rsid w:val="00713953"/>
    <w:rsid w:val="00723ED1"/>
    <w:rsid w:val="00731D0B"/>
    <w:rsid w:val="00732B59"/>
    <w:rsid w:val="00735EB7"/>
    <w:rsid w:val="00736392"/>
    <w:rsid w:val="00741A9A"/>
    <w:rsid w:val="00743525"/>
    <w:rsid w:val="00756793"/>
    <w:rsid w:val="00757BAF"/>
    <w:rsid w:val="00760E29"/>
    <w:rsid w:val="0076286B"/>
    <w:rsid w:val="007644A5"/>
    <w:rsid w:val="00764595"/>
    <w:rsid w:val="00765D41"/>
    <w:rsid w:val="00766846"/>
    <w:rsid w:val="00767EAD"/>
    <w:rsid w:val="00775421"/>
    <w:rsid w:val="00775706"/>
    <w:rsid w:val="0077673A"/>
    <w:rsid w:val="00777234"/>
    <w:rsid w:val="00777DB0"/>
    <w:rsid w:val="007846E1"/>
    <w:rsid w:val="007947BF"/>
    <w:rsid w:val="007A1217"/>
    <w:rsid w:val="007A2E90"/>
    <w:rsid w:val="007A3D4F"/>
    <w:rsid w:val="007B2942"/>
    <w:rsid w:val="007B570C"/>
    <w:rsid w:val="007B6E7F"/>
    <w:rsid w:val="007C4B6F"/>
    <w:rsid w:val="007C59B4"/>
    <w:rsid w:val="007D4189"/>
    <w:rsid w:val="007D6E64"/>
    <w:rsid w:val="007E4A6E"/>
    <w:rsid w:val="007F019A"/>
    <w:rsid w:val="007F02F2"/>
    <w:rsid w:val="007F56A7"/>
    <w:rsid w:val="007F5796"/>
    <w:rsid w:val="008042F5"/>
    <w:rsid w:val="00807DD0"/>
    <w:rsid w:val="00812EDA"/>
    <w:rsid w:val="00813F11"/>
    <w:rsid w:val="008146F5"/>
    <w:rsid w:val="00815AD7"/>
    <w:rsid w:val="008331B4"/>
    <w:rsid w:val="0083386F"/>
    <w:rsid w:val="00835E5E"/>
    <w:rsid w:val="008420F3"/>
    <w:rsid w:val="00847948"/>
    <w:rsid w:val="008509B0"/>
    <w:rsid w:val="0085105C"/>
    <w:rsid w:val="00860B7B"/>
    <w:rsid w:val="00861A13"/>
    <w:rsid w:val="0086260D"/>
    <w:rsid w:val="008734CC"/>
    <w:rsid w:val="00873BFC"/>
    <w:rsid w:val="00873DE2"/>
    <w:rsid w:val="0088350B"/>
    <w:rsid w:val="0088588D"/>
    <w:rsid w:val="00887D67"/>
    <w:rsid w:val="008A3568"/>
    <w:rsid w:val="008B1C34"/>
    <w:rsid w:val="008B5EB7"/>
    <w:rsid w:val="008D03B9"/>
    <w:rsid w:val="008D0A56"/>
    <w:rsid w:val="008D6B3E"/>
    <w:rsid w:val="008E0D91"/>
    <w:rsid w:val="008E57AD"/>
    <w:rsid w:val="008E6125"/>
    <w:rsid w:val="008F18D6"/>
    <w:rsid w:val="008F2D16"/>
    <w:rsid w:val="00904780"/>
    <w:rsid w:val="009061BE"/>
    <w:rsid w:val="00910BF5"/>
    <w:rsid w:val="00914BC5"/>
    <w:rsid w:val="00916C00"/>
    <w:rsid w:val="009200AC"/>
    <w:rsid w:val="00921875"/>
    <w:rsid w:val="00922385"/>
    <w:rsid w:val="009223DF"/>
    <w:rsid w:val="0092273E"/>
    <w:rsid w:val="00925EDB"/>
    <w:rsid w:val="00931326"/>
    <w:rsid w:val="009340B2"/>
    <w:rsid w:val="0093577C"/>
    <w:rsid w:val="00936091"/>
    <w:rsid w:val="0093763F"/>
    <w:rsid w:val="00940D8A"/>
    <w:rsid w:val="00942B1F"/>
    <w:rsid w:val="009436F8"/>
    <w:rsid w:val="00946721"/>
    <w:rsid w:val="00962258"/>
    <w:rsid w:val="00967468"/>
    <w:rsid w:val="009678B7"/>
    <w:rsid w:val="009703F2"/>
    <w:rsid w:val="00972C61"/>
    <w:rsid w:val="00976AF9"/>
    <w:rsid w:val="00982411"/>
    <w:rsid w:val="0098593E"/>
    <w:rsid w:val="0098775A"/>
    <w:rsid w:val="00992D9C"/>
    <w:rsid w:val="00996CB8"/>
    <w:rsid w:val="0099785A"/>
    <w:rsid w:val="009A020D"/>
    <w:rsid w:val="009B20BD"/>
    <w:rsid w:val="009B2E97"/>
    <w:rsid w:val="009B72CC"/>
    <w:rsid w:val="009C03CD"/>
    <w:rsid w:val="009C3BE1"/>
    <w:rsid w:val="009C3ED9"/>
    <w:rsid w:val="009C4223"/>
    <w:rsid w:val="009D058A"/>
    <w:rsid w:val="009D2A1C"/>
    <w:rsid w:val="009D32E0"/>
    <w:rsid w:val="009E07F4"/>
    <w:rsid w:val="009F0895"/>
    <w:rsid w:val="009F392E"/>
    <w:rsid w:val="009F5181"/>
    <w:rsid w:val="009F581D"/>
    <w:rsid w:val="00A0028A"/>
    <w:rsid w:val="00A05B82"/>
    <w:rsid w:val="00A0698E"/>
    <w:rsid w:val="00A112B3"/>
    <w:rsid w:val="00A21FC3"/>
    <w:rsid w:val="00A30416"/>
    <w:rsid w:val="00A33579"/>
    <w:rsid w:val="00A3777D"/>
    <w:rsid w:val="00A406DA"/>
    <w:rsid w:val="00A43F09"/>
    <w:rsid w:val="00A44328"/>
    <w:rsid w:val="00A463BC"/>
    <w:rsid w:val="00A516AF"/>
    <w:rsid w:val="00A6177B"/>
    <w:rsid w:val="00A66136"/>
    <w:rsid w:val="00A75C2A"/>
    <w:rsid w:val="00A77A60"/>
    <w:rsid w:val="00A83E19"/>
    <w:rsid w:val="00A8684F"/>
    <w:rsid w:val="00A93D5C"/>
    <w:rsid w:val="00A95239"/>
    <w:rsid w:val="00A957D9"/>
    <w:rsid w:val="00AA4CBB"/>
    <w:rsid w:val="00AA65FA"/>
    <w:rsid w:val="00AA7351"/>
    <w:rsid w:val="00AC0FD0"/>
    <w:rsid w:val="00AC1E4C"/>
    <w:rsid w:val="00AC315A"/>
    <w:rsid w:val="00AD056F"/>
    <w:rsid w:val="00AD3EEE"/>
    <w:rsid w:val="00AD6731"/>
    <w:rsid w:val="00AD7C32"/>
    <w:rsid w:val="00AE1D94"/>
    <w:rsid w:val="00AE3022"/>
    <w:rsid w:val="00AE61DD"/>
    <w:rsid w:val="00B0090E"/>
    <w:rsid w:val="00B02838"/>
    <w:rsid w:val="00B0423B"/>
    <w:rsid w:val="00B06997"/>
    <w:rsid w:val="00B13FD9"/>
    <w:rsid w:val="00B15D0D"/>
    <w:rsid w:val="00B31080"/>
    <w:rsid w:val="00B3167A"/>
    <w:rsid w:val="00B43526"/>
    <w:rsid w:val="00B45E9E"/>
    <w:rsid w:val="00B478C3"/>
    <w:rsid w:val="00B56A2B"/>
    <w:rsid w:val="00B67207"/>
    <w:rsid w:val="00B75772"/>
    <w:rsid w:val="00B75EE1"/>
    <w:rsid w:val="00B77481"/>
    <w:rsid w:val="00B8518B"/>
    <w:rsid w:val="00B901FA"/>
    <w:rsid w:val="00B923D0"/>
    <w:rsid w:val="00B95CF5"/>
    <w:rsid w:val="00B972F5"/>
    <w:rsid w:val="00BA21A8"/>
    <w:rsid w:val="00BA39FE"/>
    <w:rsid w:val="00BB3740"/>
    <w:rsid w:val="00BB5231"/>
    <w:rsid w:val="00BC2082"/>
    <w:rsid w:val="00BC384A"/>
    <w:rsid w:val="00BD124C"/>
    <w:rsid w:val="00BD2851"/>
    <w:rsid w:val="00BD7E91"/>
    <w:rsid w:val="00BE1865"/>
    <w:rsid w:val="00BE529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4519E"/>
    <w:rsid w:val="00C622F0"/>
    <w:rsid w:val="00C65672"/>
    <w:rsid w:val="00C7306A"/>
    <w:rsid w:val="00C75426"/>
    <w:rsid w:val="00C76762"/>
    <w:rsid w:val="00CA2F8F"/>
    <w:rsid w:val="00CA784F"/>
    <w:rsid w:val="00CC3D93"/>
    <w:rsid w:val="00CC5627"/>
    <w:rsid w:val="00CD1FC4"/>
    <w:rsid w:val="00CD255A"/>
    <w:rsid w:val="00CD463D"/>
    <w:rsid w:val="00CD5CDE"/>
    <w:rsid w:val="00CD6335"/>
    <w:rsid w:val="00CD6480"/>
    <w:rsid w:val="00CE371D"/>
    <w:rsid w:val="00CE5C3C"/>
    <w:rsid w:val="00CE7DEB"/>
    <w:rsid w:val="00CF4C8D"/>
    <w:rsid w:val="00D041FD"/>
    <w:rsid w:val="00D061C9"/>
    <w:rsid w:val="00D06652"/>
    <w:rsid w:val="00D15600"/>
    <w:rsid w:val="00D16406"/>
    <w:rsid w:val="00D21061"/>
    <w:rsid w:val="00D26F4A"/>
    <w:rsid w:val="00D27EAE"/>
    <w:rsid w:val="00D316A7"/>
    <w:rsid w:val="00D37FE3"/>
    <w:rsid w:val="00D4108E"/>
    <w:rsid w:val="00D42431"/>
    <w:rsid w:val="00D60762"/>
    <w:rsid w:val="00D6163D"/>
    <w:rsid w:val="00D72B9E"/>
    <w:rsid w:val="00D72E25"/>
    <w:rsid w:val="00D761E8"/>
    <w:rsid w:val="00D80129"/>
    <w:rsid w:val="00D8187D"/>
    <w:rsid w:val="00D831A3"/>
    <w:rsid w:val="00D83A20"/>
    <w:rsid w:val="00D85A58"/>
    <w:rsid w:val="00D944F9"/>
    <w:rsid w:val="00DA6DB0"/>
    <w:rsid w:val="00DA6FFE"/>
    <w:rsid w:val="00DA795A"/>
    <w:rsid w:val="00DB7370"/>
    <w:rsid w:val="00DC00B4"/>
    <w:rsid w:val="00DC3110"/>
    <w:rsid w:val="00DD391E"/>
    <w:rsid w:val="00DD46F3"/>
    <w:rsid w:val="00DD58A6"/>
    <w:rsid w:val="00DD5DE9"/>
    <w:rsid w:val="00DE4ED4"/>
    <w:rsid w:val="00DE56F2"/>
    <w:rsid w:val="00DF0C72"/>
    <w:rsid w:val="00DF116D"/>
    <w:rsid w:val="00E01516"/>
    <w:rsid w:val="00E016C1"/>
    <w:rsid w:val="00E065FC"/>
    <w:rsid w:val="00E0687F"/>
    <w:rsid w:val="00E072BA"/>
    <w:rsid w:val="00E10559"/>
    <w:rsid w:val="00E13512"/>
    <w:rsid w:val="00E15BA5"/>
    <w:rsid w:val="00E163E2"/>
    <w:rsid w:val="00E26C30"/>
    <w:rsid w:val="00E3035F"/>
    <w:rsid w:val="00E36254"/>
    <w:rsid w:val="00E4561F"/>
    <w:rsid w:val="00E6642D"/>
    <w:rsid w:val="00E66B55"/>
    <w:rsid w:val="00E73238"/>
    <w:rsid w:val="00E81471"/>
    <w:rsid w:val="00E8248B"/>
    <w:rsid w:val="00E824F1"/>
    <w:rsid w:val="00E91171"/>
    <w:rsid w:val="00E92D9A"/>
    <w:rsid w:val="00EA2B6B"/>
    <w:rsid w:val="00EA6766"/>
    <w:rsid w:val="00EB104F"/>
    <w:rsid w:val="00EB6434"/>
    <w:rsid w:val="00EC50FF"/>
    <w:rsid w:val="00EC726F"/>
    <w:rsid w:val="00ED0286"/>
    <w:rsid w:val="00ED14BD"/>
    <w:rsid w:val="00ED214B"/>
    <w:rsid w:val="00ED2251"/>
    <w:rsid w:val="00ED5F25"/>
    <w:rsid w:val="00EE0D22"/>
    <w:rsid w:val="00EF0EF5"/>
    <w:rsid w:val="00EF1FED"/>
    <w:rsid w:val="00EF3AC2"/>
    <w:rsid w:val="00F011EE"/>
    <w:rsid w:val="00F02F1B"/>
    <w:rsid w:val="00F12DEC"/>
    <w:rsid w:val="00F13A64"/>
    <w:rsid w:val="00F1715C"/>
    <w:rsid w:val="00F26C55"/>
    <w:rsid w:val="00F30C22"/>
    <w:rsid w:val="00F30D3C"/>
    <w:rsid w:val="00F310F8"/>
    <w:rsid w:val="00F31CFF"/>
    <w:rsid w:val="00F33703"/>
    <w:rsid w:val="00F345CA"/>
    <w:rsid w:val="00F35939"/>
    <w:rsid w:val="00F37D40"/>
    <w:rsid w:val="00F45607"/>
    <w:rsid w:val="00F46E1A"/>
    <w:rsid w:val="00F577CA"/>
    <w:rsid w:val="00F64786"/>
    <w:rsid w:val="00F659EB"/>
    <w:rsid w:val="00F7752B"/>
    <w:rsid w:val="00F8178C"/>
    <w:rsid w:val="00F846A9"/>
    <w:rsid w:val="00F862D6"/>
    <w:rsid w:val="00F86BA6"/>
    <w:rsid w:val="00F91F1F"/>
    <w:rsid w:val="00F93ED0"/>
    <w:rsid w:val="00F96C6E"/>
    <w:rsid w:val="00F974A1"/>
    <w:rsid w:val="00FA396D"/>
    <w:rsid w:val="00FA4EB6"/>
    <w:rsid w:val="00FB135B"/>
    <w:rsid w:val="00FC330C"/>
    <w:rsid w:val="00FC6389"/>
    <w:rsid w:val="00FC7725"/>
    <w:rsid w:val="00FE375B"/>
    <w:rsid w:val="00FF3F66"/>
    <w:rsid w:val="00FF4959"/>
    <w:rsid w:val="00FF5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rackov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4.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13</TotalTime>
  <Pages>1</Pages>
  <Words>6162</Words>
  <Characters>36357</Characters>
  <Application>Microsoft Office Word</Application>
  <DocSecurity>0</DocSecurity>
  <Lines>302</Lines>
  <Paragraphs>84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Voráčková Marta, Mgr.</cp:lastModifiedBy>
  <cp:revision>7</cp:revision>
  <cp:lastPrinted>2024-01-16T12:43:00Z</cp:lastPrinted>
  <dcterms:created xsi:type="dcterms:W3CDTF">2024-01-16T07:28:00Z</dcterms:created>
  <dcterms:modified xsi:type="dcterms:W3CDTF">2024-01-16T12:44:00Z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